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660C3" w14:textId="18929614" w:rsidR="000C1E68" w:rsidRPr="000B7D8C" w:rsidRDefault="006B2A4B" w:rsidP="00EF6B08">
      <w:pPr>
        <w:rPr>
          <w:rFonts w:ascii="Segoe UI" w:hAnsi="Segoe UI" w:cs="Segoe UI"/>
          <w:b/>
          <w:bCs/>
          <w:sz w:val="36"/>
          <w:szCs w:val="36"/>
          <w:lang w:val="sr-Latn-RS"/>
        </w:rPr>
      </w:pPr>
      <w:r w:rsidRPr="000B7D8C">
        <w:rPr>
          <w:rFonts w:ascii="Segoe UI" w:hAnsi="Segoe UI" w:cs="Segoe UI"/>
          <w:b/>
          <w:bCs/>
          <w:szCs w:val="28"/>
          <w:lang w:val="sr-Latn-RS"/>
        </w:rPr>
        <w:t xml:space="preserve">Saopštenje za medije </w:t>
      </w:r>
      <w:r w:rsidR="00F70D8D" w:rsidRPr="000B7D8C">
        <w:rPr>
          <w:rFonts w:ascii="Segoe UI" w:hAnsi="Segoe UI" w:cs="Segoe UI"/>
          <w:b/>
          <w:bCs/>
          <w:szCs w:val="28"/>
          <w:lang w:val="sr-Latn-RS"/>
        </w:rPr>
        <w:t xml:space="preserve">– </w:t>
      </w:r>
      <w:r w:rsidRPr="000B7D8C">
        <w:rPr>
          <w:rFonts w:ascii="Segoe UI" w:hAnsi="Segoe UI" w:cs="Segoe UI"/>
          <w:b/>
          <w:bCs/>
          <w:szCs w:val="28"/>
          <w:lang w:val="sr-Latn-RS"/>
        </w:rPr>
        <w:t>06.08.2023.</w:t>
      </w:r>
      <w:r w:rsidRPr="000B7D8C">
        <w:rPr>
          <w:rFonts w:ascii="Segoe UI" w:hAnsi="Segoe UI" w:cs="Segoe UI"/>
          <w:b/>
          <w:bCs/>
          <w:sz w:val="36"/>
          <w:szCs w:val="36"/>
          <w:lang w:val="sr-Latn-RS"/>
        </w:rPr>
        <w:br/>
      </w:r>
      <w:r w:rsidR="00D262DB" w:rsidRPr="000B7D8C">
        <w:rPr>
          <w:rFonts w:ascii="Segoe UI" w:hAnsi="Segoe UI" w:cs="Segoe UI"/>
          <w:b/>
          <w:bCs/>
          <w:sz w:val="36"/>
          <w:szCs w:val="36"/>
          <w:lang w:val="sr-Latn-RS"/>
        </w:rPr>
        <w:t>INTERAKCIJA 2023</w:t>
      </w:r>
    </w:p>
    <w:p w14:paraId="167C58E3" w14:textId="77777777" w:rsidR="00BC403C" w:rsidRPr="000B7D8C" w:rsidRDefault="00BC403C" w:rsidP="00EF6B08">
      <w:pPr>
        <w:rPr>
          <w:rFonts w:ascii="Segoe UI" w:hAnsi="Segoe UI" w:cs="Segoe UI"/>
          <w:b/>
          <w:bCs/>
          <w:sz w:val="22"/>
          <w:szCs w:val="22"/>
          <w:lang w:val="sr-Latn-RS"/>
        </w:rPr>
      </w:pPr>
    </w:p>
    <w:p w14:paraId="32AD5718" w14:textId="77777777" w:rsidR="00CE781D" w:rsidRPr="000B7D8C" w:rsidRDefault="00CE781D" w:rsidP="00EF6B08">
      <w:pPr>
        <w:rPr>
          <w:rFonts w:ascii="Segoe UI" w:hAnsi="Segoe UI" w:cs="Segoe UI"/>
          <w:sz w:val="22"/>
          <w:szCs w:val="22"/>
          <w:lang w:val="sr-Latn-RS"/>
        </w:rPr>
      </w:pPr>
    </w:p>
    <w:p w14:paraId="2E698E25" w14:textId="0F97192C" w:rsidR="000A3755" w:rsidRPr="000B7D8C" w:rsidRDefault="000A375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Međunarodna produkcijska, edu</w:t>
      </w:r>
      <w:r w:rsidR="00337053" w:rsidRPr="000B7D8C">
        <w:rPr>
          <w:rFonts w:ascii="Segoe UI" w:hAnsi="Segoe UI" w:cs="Segoe UI"/>
          <w:sz w:val="22"/>
          <w:szCs w:val="22"/>
          <w:lang w:val="sr-Latn-RS"/>
        </w:rPr>
        <w:t>kativna i programska platforma „Interakcija“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, posvećena već 18 godina </w:t>
      </w:r>
      <w:r w:rsidR="00AF5C46" w:rsidRPr="000B7D8C">
        <w:rPr>
          <w:rFonts w:ascii="Segoe UI" w:hAnsi="Segoe UI" w:cs="Segoe UI"/>
          <w:sz w:val="22"/>
          <w:szCs w:val="22"/>
          <w:lang w:val="sr-Latn-RS"/>
        </w:rPr>
        <w:t xml:space="preserve">kratkom 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dokumentarnom filmu, okupiće 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 xml:space="preserve">od 6. do 23. avgusta </w:t>
      </w:r>
      <w:r w:rsidRPr="000B7D8C">
        <w:rPr>
          <w:rFonts w:ascii="Segoe UI" w:hAnsi="Segoe UI" w:cs="Segoe UI"/>
          <w:sz w:val="22"/>
          <w:szCs w:val="22"/>
          <w:lang w:val="sr-Latn-RS"/>
        </w:rPr>
        <w:t>u Zapadnoj Srbiji, u organizac</w:t>
      </w:r>
      <w:r w:rsidR="00337053" w:rsidRPr="000B7D8C">
        <w:rPr>
          <w:rFonts w:ascii="Segoe UI" w:hAnsi="Segoe UI" w:cs="Segoe UI"/>
          <w:sz w:val="22"/>
          <w:szCs w:val="22"/>
          <w:lang w:val="sr-Latn-RS"/>
        </w:rPr>
        <w:t>iji Nezavisnog filmskog centra Filmart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 iz Požege, studente filmskih akademija iz celog sveta, renomirane predavače i autore u oblasti filmske dokumentaristike iz regiona, kao i ljubitelje dokumentarnog filma. </w:t>
      </w:r>
    </w:p>
    <w:p w14:paraId="60548840" w14:textId="1CEB7824" w:rsidR="000A3755" w:rsidRPr="000B7D8C" w:rsidRDefault="000A375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2F77B0F5" w14:textId="2CC2240E" w:rsidR="00402446" w:rsidRPr="000B7D8C" w:rsidRDefault="00402446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O</w:t>
      </w:r>
      <w:r w:rsidR="0090564F" w:rsidRPr="000B7D8C">
        <w:rPr>
          <w:rFonts w:ascii="Segoe UI" w:hAnsi="Segoe UI" w:cs="Segoe UI"/>
          <w:sz w:val="22"/>
          <w:szCs w:val="22"/>
          <w:lang w:val="sr-Latn-RS"/>
        </w:rPr>
        <w:t>vogodišnja „</w:t>
      </w:r>
      <w:r w:rsidR="000A3755" w:rsidRPr="000B7D8C">
        <w:rPr>
          <w:rFonts w:ascii="Segoe UI" w:hAnsi="Segoe UI" w:cs="Segoe UI"/>
          <w:sz w:val="22"/>
          <w:szCs w:val="22"/>
          <w:lang w:val="sr-Latn-RS"/>
        </w:rPr>
        <w:t>Interakcija” obuhvata</w:t>
      </w:r>
      <w:r w:rsidR="00CE781D" w:rsidRPr="000B7D8C">
        <w:rPr>
          <w:rFonts w:ascii="Segoe UI" w:hAnsi="Segoe UI" w:cs="Segoe UI"/>
          <w:sz w:val="22"/>
          <w:szCs w:val="22"/>
          <w:lang w:val="sr-Latn-RS"/>
        </w:rPr>
        <w:t xml:space="preserve"> 6 različitih programa:</w:t>
      </w:r>
      <w:r w:rsidR="000A3755" w:rsidRPr="000B7D8C">
        <w:rPr>
          <w:rFonts w:ascii="Segoe UI" w:hAnsi="Segoe UI" w:cs="Segoe UI"/>
          <w:sz w:val="22"/>
          <w:szCs w:val="22"/>
          <w:lang w:val="sr-Latn-RS"/>
        </w:rPr>
        <w:t xml:space="preserve"> 18. Međunarodni studentski filmski kamp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 xml:space="preserve"> i</w:t>
      </w:r>
      <w:r w:rsidR="000A3755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623D0D" w:rsidRPr="000B7D8C">
        <w:rPr>
          <w:rFonts w:ascii="Segoe UI" w:hAnsi="Segoe UI" w:cs="Segoe UI"/>
          <w:sz w:val="22"/>
          <w:szCs w:val="22"/>
          <w:lang w:val="sr-Latn-RS"/>
        </w:rPr>
        <w:t xml:space="preserve">11. Radionicu dokumentarnog filma, </w:t>
      </w:r>
      <w:r w:rsidR="00AF5C46" w:rsidRPr="000B7D8C">
        <w:rPr>
          <w:rFonts w:ascii="Segoe UI" w:hAnsi="Segoe UI" w:cs="Segoe UI"/>
          <w:sz w:val="22"/>
          <w:szCs w:val="22"/>
          <w:lang w:val="sr-Latn-RS"/>
        </w:rPr>
        <w:t xml:space="preserve">zatim </w:t>
      </w:r>
      <w:r w:rsidR="00623D0D" w:rsidRPr="000B7D8C">
        <w:rPr>
          <w:rFonts w:ascii="Segoe UI" w:hAnsi="Segoe UI" w:cs="Segoe UI"/>
          <w:sz w:val="22"/>
          <w:szCs w:val="22"/>
          <w:lang w:val="sr-Latn-RS"/>
        </w:rPr>
        <w:t xml:space="preserve">Festival </w:t>
      </w:r>
      <w:r w:rsidR="00AF5C46" w:rsidRPr="000B7D8C">
        <w:rPr>
          <w:rFonts w:ascii="Segoe UI" w:hAnsi="Segoe UI" w:cs="Segoe UI"/>
          <w:sz w:val="22"/>
          <w:szCs w:val="22"/>
          <w:lang w:val="sr-Latn-RS"/>
        </w:rPr>
        <w:t xml:space="preserve">kratkog </w:t>
      </w:r>
      <w:r w:rsidR="00623D0D" w:rsidRPr="000B7D8C">
        <w:rPr>
          <w:rFonts w:ascii="Segoe UI" w:hAnsi="Segoe UI" w:cs="Segoe UI"/>
          <w:sz w:val="22"/>
          <w:szCs w:val="22"/>
          <w:lang w:val="sr-Latn-RS"/>
        </w:rPr>
        <w:t>dokumentarnog filma</w:t>
      </w:r>
      <w:r w:rsidR="000A3755" w:rsidRPr="000B7D8C">
        <w:rPr>
          <w:rFonts w:ascii="Segoe UI" w:hAnsi="Segoe UI" w:cs="Segoe UI"/>
          <w:sz w:val="22"/>
          <w:szCs w:val="22"/>
          <w:lang w:val="sr-Latn-RS"/>
        </w:rPr>
        <w:t xml:space="preserve">, </w:t>
      </w:r>
      <w:r w:rsidR="00DE1C00" w:rsidRPr="000B7D8C">
        <w:rPr>
          <w:rFonts w:ascii="Segoe UI" w:hAnsi="Segoe UI" w:cs="Segoe UI"/>
          <w:sz w:val="22"/>
          <w:szCs w:val="22"/>
          <w:lang w:val="sr-Latn-RS"/>
        </w:rPr>
        <w:t xml:space="preserve">pokrenut 2022. godine, </w:t>
      </w:r>
      <w:r w:rsidR="000A3755" w:rsidRPr="000B7D8C">
        <w:rPr>
          <w:rFonts w:ascii="Segoe UI" w:hAnsi="Segoe UI" w:cs="Segoe UI"/>
          <w:sz w:val="22"/>
          <w:szCs w:val="22"/>
          <w:lang w:val="sr-Latn-RS"/>
        </w:rPr>
        <w:t>kao i sedm</w:t>
      </w:r>
      <w:r w:rsidR="00DE1C00" w:rsidRPr="000B7D8C">
        <w:rPr>
          <w:rFonts w:ascii="Segoe UI" w:hAnsi="Segoe UI" w:cs="Segoe UI"/>
          <w:sz w:val="22"/>
          <w:szCs w:val="22"/>
          <w:lang w:val="sr-Latn-RS"/>
        </w:rPr>
        <w:t>o izdanje IVA.lab programa i novopo</w:t>
      </w:r>
      <w:r w:rsidR="00EF6B08" w:rsidRPr="000B7D8C">
        <w:rPr>
          <w:rFonts w:ascii="Segoe UI" w:hAnsi="Segoe UI" w:cs="Segoe UI"/>
          <w:sz w:val="22"/>
          <w:szCs w:val="22"/>
          <w:lang w:val="sr-Latn-RS"/>
        </w:rPr>
        <w:t>kre</w:t>
      </w:r>
      <w:r w:rsidR="00DE1C00" w:rsidRPr="000B7D8C">
        <w:rPr>
          <w:rFonts w:ascii="Segoe UI" w:hAnsi="Segoe UI" w:cs="Segoe UI"/>
          <w:sz w:val="22"/>
          <w:szCs w:val="22"/>
          <w:lang w:val="sr-Latn-RS"/>
        </w:rPr>
        <w:t>nutu regionalnu Teen Doc radionicu</w:t>
      </w:r>
      <w:r w:rsidR="00EF6B08" w:rsidRPr="000B7D8C">
        <w:rPr>
          <w:rFonts w:ascii="Segoe UI" w:hAnsi="Segoe UI" w:cs="Segoe UI"/>
          <w:sz w:val="22"/>
          <w:szCs w:val="22"/>
          <w:lang w:val="sr-Latn-RS"/>
        </w:rPr>
        <w:t xml:space="preserve"> i pra</w:t>
      </w:r>
      <w:r w:rsidR="00CE781D" w:rsidRPr="000B7D8C">
        <w:rPr>
          <w:rFonts w:ascii="Segoe UI" w:hAnsi="Segoe UI" w:cs="Segoe UI"/>
          <w:sz w:val="22"/>
          <w:szCs w:val="22"/>
          <w:lang w:val="sr-Latn-RS"/>
        </w:rPr>
        <w:t xml:space="preserve">teći program Meet2Talk, 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najavljeno je na konferenciji za novinare u Čačku, u kojem će veliki deo programa </w:t>
      </w:r>
      <w:r w:rsidR="00337053" w:rsidRPr="000B7D8C">
        <w:rPr>
          <w:rFonts w:ascii="Segoe UI" w:hAnsi="Segoe UI" w:cs="Segoe UI"/>
          <w:sz w:val="22"/>
          <w:szCs w:val="22"/>
          <w:lang w:val="sr-Latn-RS"/>
        </w:rPr>
        <w:t>„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 xml:space="preserve">Interakcije” </w:t>
      </w:r>
      <w:r w:rsidRPr="000B7D8C">
        <w:rPr>
          <w:rFonts w:ascii="Segoe UI" w:hAnsi="Segoe UI" w:cs="Segoe UI"/>
          <w:sz w:val="22"/>
          <w:szCs w:val="22"/>
          <w:lang w:val="sr-Latn-RS"/>
        </w:rPr>
        <w:t>i biti realizovan</w:t>
      </w:r>
      <w:r w:rsidR="00AF5C46" w:rsidRPr="000B7D8C">
        <w:rPr>
          <w:rFonts w:ascii="Segoe UI" w:hAnsi="Segoe UI" w:cs="Segoe UI"/>
          <w:sz w:val="22"/>
          <w:szCs w:val="22"/>
          <w:lang w:val="sr-Latn-RS"/>
        </w:rPr>
        <w:t>,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 u sklopu </w:t>
      </w:r>
      <w:r w:rsidR="00337053" w:rsidRPr="000B7D8C">
        <w:rPr>
          <w:rFonts w:ascii="Segoe UI" w:hAnsi="Segoe UI" w:cs="Segoe UI"/>
          <w:sz w:val="22"/>
          <w:szCs w:val="22"/>
          <w:lang w:val="sr-Latn-RS"/>
        </w:rPr>
        <w:t>projekta „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>Nacionalna</w:t>
      </w:r>
      <w:r w:rsidR="00337053" w:rsidRPr="000B7D8C">
        <w:rPr>
          <w:rFonts w:ascii="Segoe UI" w:hAnsi="Segoe UI" w:cs="Segoe UI"/>
          <w:sz w:val="22"/>
          <w:szCs w:val="22"/>
          <w:lang w:val="sr-Latn-RS"/>
        </w:rPr>
        <w:t xml:space="preserve"> prestonica kulture Srbije 2023“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>.</w:t>
      </w:r>
    </w:p>
    <w:p w14:paraId="2FC7CBCD" w14:textId="1EE2342B" w:rsidR="00402446" w:rsidRPr="000B7D8C" w:rsidRDefault="00402446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2FAEAA2A" w14:textId="77777777" w:rsidR="00337053" w:rsidRPr="000B7D8C" w:rsidRDefault="00337053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</w:p>
    <w:p w14:paraId="43868BE0" w14:textId="588277DD" w:rsidR="000A0A32" w:rsidRPr="000B7D8C" w:rsidRDefault="000A0A32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sz w:val="22"/>
          <w:szCs w:val="22"/>
          <w:lang w:val="sr-Latn-RS"/>
        </w:rPr>
        <w:t>KAMP</w:t>
      </w:r>
      <w:r w:rsidR="001C6895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 – 15 studenata filma iz 12 zemalja – snimanje 3 kratka dokumentarna filma u Čačku, Užicu i Požegi</w:t>
      </w:r>
    </w:p>
    <w:p w14:paraId="1BB0DA55" w14:textId="77777777" w:rsidR="000A0A32" w:rsidRPr="000B7D8C" w:rsidRDefault="000A0A32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0298E458" w14:textId="28CA731F" w:rsidR="0090564F" w:rsidRPr="000B7D8C" w:rsidRDefault="00337053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„Interakcija 2023“</w:t>
      </w:r>
      <w:r w:rsidR="00411BAD" w:rsidRPr="000B7D8C">
        <w:rPr>
          <w:rFonts w:ascii="Segoe UI" w:hAnsi="Segoe UI" w:cs="Segoe UI"/>
          <w:sz w:val="22"/>
          <w:szCs w:val="22"/>
          <w:lang w:val="sr-Latn-RS"/>
        </w:rPr>
        <w:t xml:space="preserve"> je počela</w:t>
      </w:r>
      <w:r w:rsidR="00BE10C1" w:rsidRPr="000B7D8C">
        <w:rPr>
          <w:rFonts w:ascii="Segoe UI" w:hAnsi="Segoe UI" w:cs="Segoe UI"/>
          <w:sz w:val="22"/>
          <w:szCs w:val="22"/>
          <w:lang w:val="sr-Latn-RS"/>
        </w:rPr>
        <w:t xml:space="preserve"> 6. avgusta o</w:t>
      </w:r>
      <w:r w:rsidR="00ED5BBB" w:rsidRPr="000B7D8C">
        <w:rPr>
          <w:rFonts w:ascii="Segoe UI" w:hAnsi="Segoe UI" w:cs="Segoe UI"/>
          <w:sz w:val="22"/>
          <w:szCs w:val="22"/>
          <w:lang w:val="sr-Latn-RS"/>
        </w:rPr>
        <w:t>samnaestim izdanjem Studentskog filmskog kampa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 xml:space="preserve"> tokom kojeg će </w:t>
      </w:r>
      <w:hyperlink r:id="rId7" w:history="1">
        <w:r w:rsidR="00045F93" w:rsidRPr="000B7D8C">
          <w:rPr>
            <w:rStyle w:val="Hyperlink"/>
            <w:rFonts w:ascii="Segoe UI" w:hAnsi="Segoe UI" w:cs="Segoe UI"/>
            <w:color w:val="3333CC"/>
            <w:sz w:val="22"/>
            <w:szCs w:val="22"/>
            <w:lang w:val="sr-Latn-RS"/>
          </w:rPr>
          <w:t>15 studenata</w:t>
        </w:r>
      </w:hyperlink>
      <w:r w:rsidR="00045F93" w:rsidRPr="000B7D8C">
        <w:rPr>
          <w:rFonts w:ascii="Segoe UI" w:hAnsi="Segoe UI" w:cs="Segoe UI"/>
          <w:sz w:val="22"/>
          <w:szCs w:val="22"/>
          <w:lang w:val="sr-Latn-RS"/>
        </w:rPr>
        <w:t xml:space="preserve"> režije, kamere, montaže, dizajna zvuka i produkcije iz 12 zemalja (Argentina, Brazil, Francuska Polinezija, Holandija, Indija, Izrael, Kina, Kolumbija, Nemačka, Švajcarska, Španija i Srbija) snimiti tri kratka dokumentarna filma u Čačku, Požegi i Užicu</w:t>
      </w:r>
      <w:r w:rsidR="00AF5C46" w:rsidRPr="000B7D8C">
        <w:rPr>
          <w:rFonts w:ascii="Segoe UI" w:hAnsi="Segoe UI" w:cs="Segoe UI"/>
          <w:sz w:val="22"/>
          <w:szCs w:val="22"/>
          <w:lang w:val="sr-Latn-RS"/>
        </w:rPr>
        <w:t xml:space="preserve">. Podeljeni u tri ekipe, učesnici će raditi 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 xml:space="preserve">pod mentorstvom </w:t>
      </w:r>
      <w:hyperlink r:id="rId8" w:history="1">
        <w:r w:rsidR="00045F93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Efima Graboja</w:t>
        </w:r>
      </w:hyperlink>
      <w:r w:rsidR="00045F93" w:rsidRPr="000B7D8C">
        <w:rPr>
          <w:rFonts w:ascii="Segoe UI" w:hAnsi="Segoe UI" w:cs="Segoe UI"/>
          <w:sz w:val="22"/>
          <w:szCs w:val="22"/>
          <w:lang w:val="sr-Latn-RS"/>
        </w:rPr>
        <w:t xml:space="preserve">, dokumentariste iz Izraela i autora nagrađivanog kratkog dokumentarca </w:t>
      </w:r>
      <w:r w:rsidR="00AF5C46" w:rsidRPr="000B7D8C">
        <w:rPr>
          <w:rFonts w:ascii="Segoe UI" w:hAnsi="Segoe UI" w:cs="Segoe UI"/>
          <w:sz w:val="22"/>
          <w:szCs w:val="22"/>
          <w:lang w:val="sr-Latn-RS"/>
        </w:rPr>
        <w:t>“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>Dolina vladara</w:t>
      </w:r>
      <w:r w:rsidR="00AF5C46" w:rsidRPr="000B7D8C">
        <w:rPr>
          <w:rFonts w:ascii="Segoe UI" w:hAnsi="Segoe UI" w:cs="Segoe UI"/>
          <w:sz w:val="22"/>
          <w:szCs w:val="22"/>
          <w:lang w:val="sr-Latn-RS"/>
        </w:rPr>
        <w:t>”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>, koji je i sam bio učesnik “Interakcije”.</w:t>
      </w:r>
      <w:r w:rsidR="0090564F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>Po završetku snimanja, sve tri ekipe okupiće se u Čačku,</w:t>
      </w:r>
      <w:r w:rsidR="005272DD" w:rsidRPr="000B7D8C">
        <w:rPr>
          <w:rFonts w:ascii="Segoe UI" w:hAnsi="Segoe UI" w:cs="Segoe UI"/>
          <w:sz w:val="22"/>
          <w:szCs w:val="22"/>
          <w:lang w:val="sr-Latn-RS"/>
        </w:rPr>
        <w:t xml:space="preserve"> gde će montirati filmove</w:t>
      </w:r>
      <w:r w:rsidR="00045F93" w:rsidRPr="000B7D8C">
        <w:rPr>
          <w:rFonts w:ascii="Segoe UI" w:hAnsi="Segoe UI" w:cs="Segoe UI"/>
          <w:sz w:val="22"/>
          <w:szCs w:val="22"/>
          <w:lang w:val="sr-Latn-RS"/>
        </w:rPr>
        <w:t xml:space="preserve">. </w:t>
      </w:r>
    </w:p>
    <w:p w14:paraId="72590F72" w14:textId="3E7CAA42" w:rsidR="00045F93" w:rsidRPr="000B7D8C" w:rsidRDefault="00045F93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Filmovi će biti prikazani 22. avgusta na svečanom zatva</w:t>
      </w:r>
      <w:r w:rsidR="005272DD" w:rsidRPr="000B7D8C">
        <w:rPr>
          <w:rFonts w:ascii="Segoe UI" w:hAnsi="Segoe UI" w:cs="Segoe UI"/>
          <w:sz w:val="22"/>
          <w:szCs w:val="22"/>
          <w:lang w:val="sr-Latn-RS"/>
        </w:rPr>
        <w:t>ranju drugog izdanja Festivala „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Interakcija” u Kulturnom centru u Čačku, a </w:t>
      </w:r>
      <w:r w:rsidR="0054743C" w:rsidRPr="000B7D8C">
        <w:rPr>
          <w:rFonts w:ascii="Segoe UI" w:hAnsi="Segoe UI" w:cs="Segoe UI"/>
          <w:sz w:val="22"/>
          <w:szCs w:val="22"/>
          <w:lang w:val="sr-Latn-RS"/>
        </w:rPr>
        <w:t xml:space="preserve">tradicionalno 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dan kasnije </w:t>
      </w:r>
      <w:r w:rsidR="0054743C" w:rsidRPr="000B7D8C">
        <w:rPr>
          <w:rFonts w:ascii="Segoe UI" w:hAnsi="Segoe UI" w:cs="Segoe UI"/>
          <w:sz w:val="22"/>
          <w:szCs w:val="22"/>
          <w:lang w:val="sr-Latn-RS"/>
        </w:rPr>
        <w:t xml:space="preserve">i </w:t>
      </w:r>
      <w:r w:rsidRPr="000B7D8C">
        <w:rPr>
          <w:rFonts w:ascii="Segoe UI" w:hAnsi="Segoe UI" w:cs="Segoe UI"/>
          <w:sz w:val="22"/>
          <w:szCs w:val="22"/>
          <w:lang w:val="sr-Latn-RS"/>
        </w:rPr>
        <w:t>u Dvorani Kulturnog centra Beograda.</w:t>
      </w:r>
    </w:p>
    <w:p w14:paraId="493FDFAA" w14:textId="59ED8B14" w:rsidR="00AF5C46" w:rsidRPr="000B7D8C" w:rsidRDefault="00E27165" w:rsidP="00EF6B08">
      <w:pPr>
        <w:spacing w:line="276" w:lineRule="auto"/>
        <w:rPr>
          <w:rFonts w:ascii="Segoe UI" w:hAnsi="Segoe UI" w:cs="Segoe UI"/>
          <w:color w:val="C00000"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color w:val="C00000"/>
          <w:sz w:val="22"/>
          <w:szCs w:val="22"/>
          <w:lang w:val="sr-Latn-RS"/>
        </w:rPr>
        <w:t>Više o Kampu Interakcija</w:t>
      </w:r>
      <w:r w:rsidRPr="000B7D8C">
        <w:rPr>
          <w:rFonts w:ascii="Segoe UI" w:hAnsi="Segoe UI" w:cs="Segoe UI"/>
          <w:color w:val="C00000"/>
          <w:sz w:val="22"/>
          <w:szCs w:val="22"/>
          <w:lang w:val="sr-Latn-RS"/>
        </w:rPr>
        <w:t xml:space="preserve"> na linku </w:t>
      </w:r>
      <w:hyperlink r:id="rId9" w:history="1">
        <w:r w:rsidR="002576DE" w:rsidRPr="000B7D8C">
          <w:rPr>
            <w:rStyle w:val="Hyperlink"/>
            <w:rFonts w:ascii="Segoe UI" w:hAnsi="Segoe UI" w:cs="Segoe UI"/>
            <w:color w:val="C00000"/>
            <w:sz w:val="22"/>
            <w:szCs w:val="22"/>
            <w:lang w:val="sr-Latn-RS"/>
          </w:rPr>
          <w:t>www.interaction.rs/sr/studentski-filmski-kamp/</w:t>
        </w:r>
      </w:hyperlink>
    </w:p>
    <w:p w14:paraId="4CEFD173" w14:textId="77777777" w:rsidR="00E27165" w:rsidRPr="000B7D8C" w:rsidRDefault="00E2716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4EA8AF0B" w14:textId="77777777" w:rsidR="001C6895" w:rsidRPr="000B7D8C" w:rsidRDefault="001C6895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</w:p>
    <w:p w14:paraId="5E4C6D52" w14:textId="105FD141" w:rsidR="001C6895" w:rsidRPr="000B7D8C" w:rsidRDefault="000A0A32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sz w:val="22"/>
          <w:szCs w:val="22"/>
          <w:lang w:val="sr-Latn-RS"/>
        </w:rPr>
        <w:t>RADIONICA</w:t>
      </w:r>
      <w:r w:rsidR="001C6895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 – 28 filmskih profesionalaca iz 15 zemalja – 7 dana edukacije – 4 predavača – 5 projekata u razvoju – 5 tutora </w:t>
      </w:r>
    </w:p>
    <w:p w14:paraId="772D4C5F" w14:textId="77777777" w:rsidR="000A0A32" w:rsidRPr="000B7D8C" w:rsidRDefault="000A0A32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17B3D54C" w14:textId="73DC6A7C" w:rsidR="00955A69" w:rsidRPr="000B7D8C" w:rsidRDefault="00D86030" w:rsidP="00EF6B08">
      <w:pPr>
        <w:spacing w:line="276" w:lineRule="auto"/>
        <w:rPr>
          <w:rFonts w:ascii="Segoe UI" w:hAnsi="Segoe UI" w:cs="Segoe UI"/>
          <w:sz w:val="22"/>
          <w:szCs w:val="22"/>
          <w:highlight w:val="white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lastRenderedPageBreak/>
        <w:t>Jedinstven edukativni segment „</w:t>
      </w:r>
      <w:r w:rsidR="0054743C" w:rsidRPr="000B7D8C">
        <w:rPr>
          <w:rFonts w:ascii="Segoe UI" w:hAnsi="Segoe UI" w:cs="Segoe UI"/>
          <w:sz w:val="22"/>
          <w:szCs w:val="22"/>
          <w:lang w:val="sr-Latn-RS"/>
        </w:rPr>
        <w:t xml:space="preserve">Interakcije” je i Radionica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dokumentarnog filma</w:t>
      </w:r>
      <w:r w:rsidR="0054743C" w:rsidRPr="000B7D8C">
        <w:rPr>
          <w:rFonts w:ascii="Segoe UI" w:hAnsi="Segoe UI" w:cs="Segoe UI"/>
          <w:sz w:val="22"/>
          <w:szCs w:val="22"/>
          <w:lang w:val="sr-Latn-RS"/>
        </w:rPr>
        <w:t xml:space="preserve"> koja će u 11. izdanju okupiti </w:t>
      </w:r>
      <w:r w:rsidR="007759D2" w:rsidRPr="000B7D8C">
        <w:rPr>
          <w:rFonts w:ascii="Segoe UI" w:hAnsi="Segoe UI" w:cs="Segoe UI"/>
          <w:sz w:val="22"/>
          <w:szCs w:val="22"/>
          <w:lang w:val="sr-Latn-RS"/>
        </w:rPr>
        <w:t xml:space="preserve">od 16. do 23. avgusta </w:t>
      </w:r>
      <w:hyperlink r:id="rId10" w:history="1">
        <w:r w:rsidRPr="000B7D8C">
          <w:rPr>
            <w:rStyle w:val="Hyperlink"/>
            <w:rFonts w:ascii="Segoe UI" w:hAnsi="Segoe UI" w:cs="Segoe UI"/>
            <w:sz w:val="22"/>
            <w:szCs w:val="22"/>
            <w:highlight w:val="white"/>
            <w:lang w:val="sr-Latn-RS"/>
          </w:rPr>
          <w:t>28</w:t>
        </w:r>
        <w:r w:rsidR="00955A69" w:rsidRPr="000B7D8C">
          <w:rPr>
            <w:rStyle w:val="Hyperlink"/>
            <w:rFonts w:ascii="Segoe UI" w:hAnsi="Segoe UI" w:cs="Segoe UI"/>
            <w:sz w:val="22"/>
            <w:szCs w:val="22"/>
            <w:highlight w:val="white"/>
            <w:lang w:val="sr-Latn-RS"/>
          </w:rPr>
          <w:t xml:space="preserve"> filmskih profesionalaca</w:t>
        </w:r>
      </w:hyperlink>
      <w:r w:rsidR="00955A69" w:rsidRPr="000B7D8C">
        <w:rPr>
          <w:rFonts w:ascii="Segoe UI" w:hAnsi="Segoe UI" w:cs="Segoe UI"/>
          <w:sz w:val="22"/>
          <w:szCs w:val="22"/>
          <w:highlight w:val="white"/>
          <w:lang w:val="sr-Latn-RS"/>
        </w:rPr>
        <w:t xml:space="preserve"> iz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Brazila, Finske, Francuske, Hrvatske, Holandije, Indije, Irana, Izraela, Italije, Kazahstana, Malte, Rumunije, Španije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, Slovenije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i Švajcarske, </w:t>
      </w:r>
      <w:r w:rsidR="0054743C" w:rsidRPr="000B7D8C">
        <w:rPr>
          <w:rFonts w:ascii="Segoe UI" w:hAnsi="Segoe UI" w:cs="Segoe UI"/>
          <w:sz w:val="22"/>
          <w:szCs w:val="22"/>
          <w:lang w:val="sr-Latn-RS"/>
        </w:rPr>
        <w:t xml:space="preserve">koji će </w:t>
      </w:r>
      <w:r w:rsidR="00955A69" w:rsidRPr="000B7D8C">
        <w:rPr>
          <w:rFonts w:ascii="Segoe UI" w:hAnsi="Segoe UI" w:cs="Segoe UI"/>
          <w:sz w:val="22"/>
          <w:szCs w:val="22"/>
          <w:highlight w:val="white"/>
          <w:lang w:val="sr-Latn-RS"/>
        </w:rPr>
        <w:t>ima</w:t>
      </w:r>
      <w:r w:rsidR="0054743C" w:rsidRPr="000B7D8C">
        <w:rPr>
          <w:rFonts w:ascii="Segoe UI" w:hAnsi="Segoe UI" w:cs="Segoe UI"/>
          <w:sz w:val="22"/>
          <w:szCs w:val="22"/>
          <w:highlight w:val="white"/>
          <w:lang w:val="sr-Latn-RS"/>
        </w:rPr>
        <w:t>ti</w:t>
      </w:r>
      <w:r w:rsidR="00955A69" w:rsidRPr="000B7D8C">
        <w:rPr>
          <w:rFonts w:ascii="Segoe UI" w:hAnsi="Segoe UI" w:cs="Segoe UI"/>
          <w:sz w:val="22"/>
          <w:szCs w:val="22"/>
          <w:highlight w:val="white"/>
          <w:lang w:val="sr-Latn-RS"/>
        </w:rPr>
        <w:t xml:space="preserve"> priliku da kroz program predavanja unaprede znanj</w:t>
      </w:r>
      <w:r w:rsidR="0054743C" w:rsidRPr="000B7D8C">
        <w:rPr>
          <w:rFonts w:ascii="Segoe UI" w:hAnsi="Segoe UI" w:cs="Segoe UI"/>
          <w:sz w:val="22"/>
          <w:szCs w:val="22"/>
          <w:highlight w:val="white"/>
          <w:lang w:val="sr-Latn-RS"/>
        </w:rPr>
        <w:t>a</w:t>
      </w:r>
      <w:r w:rsidR="00955A69" w:rsidRPr="000B7D8C">
        <w:rPr>
          <w:rFonts w:ascii="Segoe UI" w:hAnsi="Segoe UI" w:cs="Segoe UI"/>
          <w:sz w:val="22"/>
          <w:szCs w:val="22"/>
          <w:highlight w:val="white"/>
          <w:lang w:val="sr-Latn-RS"/>
        </w:rPr>
        <w:t xml:space="preserve"> i veštine iz kreativnog dokumentarnog filma, kao i da kroz konsultacije sa tutorima radionice razvijaju svoje projekte. </w:t>
      </w:r>
    </w:p>
    <w:p w14:paraId="211A76E0" w14:textId="0F4F362F" w:rsidR="0054743C" w:rsidRPr="000B7D8C" w:rsidRDefault="0054743C" w:rsidP="00EF6B08">
      <w:pPr>
        <w:spacing w:line="276" w:lineRule="auto"/>
        <w:rPr>
          <w:rFonts w:ascii="Segoe UI" w:hAnsi="Segoe UI" w:cs="Segoe UI"/>
          <w:sz w:val="22"/>
          <w:szCs w:val="22"/>
          <w:highlight w:val="white"/>
          <w:lang w:val="sr-Latn-RS"/>
        </w:rPr>
      </w:pPr>
    </w:p>
    <w:p w14:paraId="4F9C78D9" w14:textId="7C8543E2" w:rsidR="0090564F" w:rsidRPr="000B7D8C" w:rsidRDefault="00955A69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 xml:space="preserve">Predavači </w:t>
      </w:r>
      <w:r w:rsidR="00D86030" w:rsidRPr="000B7D8C">
        <w:rPr>
          <w:rFonts w:ascii="Segoe UI" w:hAnsi="Segoe UI" w:cs="Segoe UI"/>
          <w:sz w:val="22"/>
          <w:szCs w:val="22"/>
          <w:lang w:val="sr-Latn-RS"/>
        </w:rPr>
        <w:t>11. Radionice „</w:t>
      </w:r>
      <w:r w:rsidRPr="000B7D8C">
        <w:rPr>
          <w:rFonts w:ascii="Segoe UI" w:hAnsi="Segoe UI" w:cs="Segoe UI"/>
          <w:sz w:val="22"/>
          <w:szCs w:val="22"/>
          <w:lang w:val="sr-Latn-RS"/>
        </w:rPr>
        <w:t>Interakcija</w:t>
      </w:r>
      <w:r w:rsidR="0054743C" w:rsidRPr="000B7D8C">
        <w:rPr>
          <w:rFonts w:ascii="Segoe UI" w:hAnsi="Segoe UI" w:cs="Segoe UI"/>
          <w:sz w:val="22"/>
          <w:szCs w:val="22"/>
          <w:lang w:val="sr-Latn-RS"/>
        </w:rPr>
        <w:t>”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 su programerka brojnih festivala, predavačica i nagrađivana autorka dokumentarnih filmova</w:t>
      </w:r>
      <w:r w:rsidR="0054743C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hyperlink r:id="rId11" w:history="1">
        <w:r w:rsidR="0054743C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Rada Šešić</w:t>
        </w:r>
      </w:hyperlink>
      <w:r w:rsidR="0054743C" w:rsidRPr="000B7D8C">
        <w:rPr>
          <w:rFonts w:ascii="Segoe UI" w:hAnsi="Segoe UI" w:cs="Segoe UI"/>
          <w:sz w:val="22"/>
          <w:szCs w:val="22"/>
          <w:lang w:val="sr-Latn-RS"/>
        </w:rPr>
        <w:t xml:space="preserve">, selektorka takmičarskog programa dokumentarnog filma Sarajevo film festivala, </w:t>
      </w:r>
      <w:r w:rsidRPr="000B7D8C">
        <w:rPr>
          <w:rFonts w:ascii="Segoe UI" w:hAnsi="Segoe UI" w:cs="Segoe UI"/>
          <w:sz w:val="22"/>
          <w:szCs w:val="22"/>
          <w:lang w:val="sr-Latn-RS"/>
        </w:rPr>
        <w:t>rediteljka dokumentarnih filmova, distributerka, konsultantkinja i glavna selektorka programa DocPoint festivala</w:t>
      </w:r>
      <w:r w:rsidR="00411BAD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hyperlink r:id="rId12" w:history="1">
        <w:r w:rsidR="00411BAD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Inka A</w:t>
        </w:r>
        <w:r w:rsidR="0054743C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hte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, distributer i osnivač kompanije Square Eyes</w:t>
      </w:r>
      <w:r w:rsidR="00D71B51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hyperlink r:id="rId13" w:history="1">
        <w:r w:rsidR="00D71B51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Vauter Jansen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 xml:space="preserve"> i istaknuti dokumentarista </w:t>
      </w:r>
      <w:hyperlink r:id="rId14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Vladimir Perović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 xml:space="preserve">, čiji su filmovi prikazivani i nagrađivani na najznačajnijim festivalima u svetu. </w:t>
      </w:r>
    </w:p>
    <w:p w14:paraId="4FE561B4" w14:textId="7B166AA0" w:rsidR="00D86030" w:rsidRPr="000B7D8C" w:rsidRDefault="00D86030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 xml:space="preserve">Poseban segment 11. </w:t>
      </w:r>
      <w:r w:rsidRPr="000B7D8C">
        <w:rPr>
          <w:rFonts w:ascii="Segoe UI" w:hAnsi="Segoe UI" w:cs="Segoe UI"/>
          <w:sz w:val="22"/>
          <w:szCs w:val="22"/>
          <w:highlight w:val="white"/>
          <w:lang w:val="sr-Latn-RS"/>
        </w:rPr>
        <w:t>Interakcija: radionice dokumentarnog filma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 je </w:t>
      </w:r>
      <w:r w:rsidRPr="000B7D8C">
        <w:rPr>
          <w:rFonts w:ascii="Segoe UI" w:hAnsi="Segoe UI" w:cs="Segoe UI"/>
          <w:i/>
          <w:iCs/>
          <w:sz w:val="22"/>
          <w:szCs w:val="22"/>
          <w:lang w:val="sr-Latn-RS"/>
        </w:rPr>
        <w:t>Doc in Progress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, u okviru kojeg će petoro učesnika, kroz individualne i grupne konsultacije, razvijati svoje projekte sa tutorima – Radom Šešić, Vladimirom Perovićem, Inkom Ache, Vauterom Jansenom i </w:t>
      </w:r>
      <w:hyperlink r:id="rId15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Nebojšom Slijepčevićem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.</w:t>
      </w:r>
    </w:p>
    <w:p w14:paraId="65C69DD2" w14:textId="77777777" w:rsidR="007759D2" w:rsidRPr="000B7D8C" w:rsidRDefault="007759D2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38FDFE86" w14:textId="0D6326CA" w:rsidR="00AF182F" w:rsidRPr="000B7D8C" w:rsidRDefault="00E27165" w:rsidP="00EF6B08">
      <w:pPr>
        <w:spacing w:line="276" w:lineRule="auto"/>
        <w:rPr>
          <w:rFonts w:ascii="Segoe UI" w:hAnsi="Segoe UI" w:cs="Segoe UI"/>
          <w:color w:val="C00000"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color w:val="C00000"/>
          <w:sz w:val="22"/>
          <w:szCs w:val="22"/>
          <w:lang w:val="sr-Latn-RS"/>
        </w:rPr>
        <w:t xml:space="preserve">Više o Radionici Interakcija </w:t>
      </w:r>
      <w:r w:rsidRPr="000B7D8C">
        <w:rPr>
          <w:rFonts w:ascii="Segoe UI" w:hAnsi="Segoe UI" w:cs="Segoe UI"/>
          <w:color w:val="C00000"/>
          <w:sz w:val="22"/>
          <w:szCs w:val="22"/>
          <w:lang w:val="sr-Latn-RS"/>
        </w:rPr>
        <w:t xml:space="preserve">na linku </w:t>
      </w:r>
      <w:hyperlink r:id="rId16" w:history="1">
        <w:r w:rsidR="002576DE" w:rsidRPr="000B7D8C">
          <w:rPr>
            <w:rStyle w:val="Hyperlink"/>
            <w:rFonts w:ascii="Segoe UI" w:hAnsi="Segoe UI" w:cs="Segoe UI"/>
            <w:color w:val="C00000"/>
            <w:sz w:val="22"/>
            <w:szCs w:val="22"/>
            <w:lang w:val="sr-Latn-RS"/>
          </w:rPr>
          <w:t>www.interaction.rs/sr/radionica-dokumentarnog-filma/</w:t>
        </w:r>
      </w:hyperlink>
      <w:r w:rsidRPr="000B7D8C">
        <w:rPr>
          <w:rFonts w:ascii="Segoe UI" w:hAnsi="Segoe UI" w:cs="Segoe UI"/>
          <w:color w:val="C00000"/>
          <w:sz w:val="22"/>
          <w:szCs w:val="22"/>
          <w:lang w:val="sr-Latn-RS"/>
        </w:rPr>
        <w:t xml:space="preserve"> </w:t>
      </w:r>
    </w:p>
    <w:p w14:paraId="6FB94221" w14:textId="77777777" w:rsidR="004C5A65" w:rsidRPr="000B7D8C" w:rsidRDefault="004C5A6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4F16FFF7" w14:textId="77777777" w:rsidR="00E27165" w:rsidRPr="000B7D8C" w:rsidRDefault="00E27165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</w:p>
    <w:p w14:paraId="589AEB6A" w14:textId="25435F43" w:rsidR="004D56C1" w:rsidRPr="000B7D8C" w:rsidRDefault="000A0A32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sz w:val="22"/>
          <w:szCs w:val="22"/>
          <w:lang w:val="sr-Latn-RS"/>
        </w:rPr>
        <w:t>FESTIVAL</w:t>
      </w:r>
      <w:r w:rsidR="001C6895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 – 3 festivalske kategorije –  </w:t>
      </w:r>
      <w:r w:rsidR="004D56C1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U fokusu Puriša Đorđević – </w:t>
      </w:r>
      <w:r w:rsidR="001C6895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15 vrhunskih kratkih dokumentarnih filmova u takmičarskom programu – 4 dokumentarca u programu Interscreen </w:t>
      </w:r>
      <w:r w:rsidR="004D56C1" w:rsidRPr="000B7D8C">
        <w:rPr>
          <w:rFonts w:ascii="Segoe UI" w:hAnsi="Segoe UI" w:cs="Segoe UI"/>
          <w:b/>
          <w:sz w:val="22"/>
          <w:szCs w:val="22"/>
          <w:lang w:val="sr-Latn-RS"/>
        </w:rPr>
        <w:t>– 3 nagrade</w:t>
      </w:r>
    </w:p>
    <w:p w14:paraId="678872FB" w14:textId="77777777" w:rsidR="000A0A32" w:rsidRPr="000B7D8C" w:rsidRDefault="000A0A32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743105A0" w14:textId="2B14BB57" w:rsidR="00FC62C1" w:rsidRPr="000B7D8C" w:rsidRDefault="0046407D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U želji da omogući i susre</w:t>
      </w:r>
      <w:r w:rsidR="00D86030" w:rsidRPr="000B7D8C">
        <w:rPr>
          <w:rFonts w:ascii="Segoe UI" w:hAnsi="Segoe UI" w:cs="Segoe UI"/>
          <w:sz w:val="22"/>
          <w:szCs w:val="22"/>
          <w:lang w:val="sr-Latn-RS"/>
        </w:rPr>
        <w:t>te publike, autora i učesnika, „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Interakcija” je 2022. godine pokrenula i Festival kratkog dokumentarnog filma, čije će drugo izdanje biti održano </w:t>
      </w:r>
      <w:r w:rsidR="00133E15" w:rsidRPr="000B7D8C">
        <w:rPr>
          <w:rFonts w:ascii="Segoe UI" w:hAnsi="Segoe UI" w:cs="Segoe UI"/>
          <w:sz w:val="22"/>
          <w:szCs w:val="22"/>
          <w:lang w:val="sr-Latn-RS"/>
        </w:rPr>
        <w:t xml:space="preserve">od 16. do 23. avgusta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istovremeno u Čačku, Požegi i Užicu</w:t>
      </w:r>
      <w:r w:rsidR="00FC62C1" w:rsidRPr="000B7D8C">
        <w:rPr>
          <w:rFonts w:ascii="Segoe UI" w:hAnsi="Segoe UI" w:cs="Segoe UI"/>
          <w:sz w:val="22"/>
          <w:szCs w:val="22"/>
          <w:lang w:val="sr-Latn-RS"/>
        </w:rPr>
        <w:t>.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</w:p>
    <w:p w14:paraId="169F17A2" w14:textId="77777777" w:rsidR="00FC62C1" w:rsidRPr="000B7D8C" w:rsidRDefault="00FC62C1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5E1E19EF" w14:textId="11B61D2E" w:rsidR="0090564F" w:rsidRPr="000B7D8C" w:rsidRDefault="004C5A6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Umetnički direktor i selektor F</w:t>
      </w:r>
      <w:r w:rsidR="0090564F" w:rsidRPr="000B7D8C">
        <w:rPr>
          <w:rFonts w:ascii="Segoe UI" w:hAnsi="Segoe UI" w:cs="Segoe UI"/>
          <w:sz w:val="22"/>
          <w:szCs w:val="22"/>
          <w:lang w:val="sr-Latn-RS"/>
        </w:rPr>
        <w:t xml:space="preserve">estivala Dejan Petrović odabrao je 22 kratka dokumentarna filma u </w:t>
      </w:r>
      <w:hyperlink r:id="rId17" w:history="1">
        <w:r w:rsidR="0090564F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okviru takmičarskog i dva prateća programa</w:t>
        </w:r>
      </w:hyperlink>
      <w:r w:rsidR="0090564F" w:rsidRPr="000B7D8C">
        <w:rPr>
          <w:rFonts w:ascii="Segoe UI" w:hAnsi="Segoe UI" w:cs="Segoe UI"/>
          <w:sz w:val="22"/>
          <w:szCs w:val="22"/>
          <w:lang w:val="sr-Latn-RS"/>
        </w:rPr>
        <w:t xml:space="preserve"> (</w:t>
      </w:r>
      <w:r w:rsidR="0090564F" w:rsidRPr="000B7D8C">
        <w:rPr>
          <w:rFonts w:ascii="Segoe UI" w:hAnsi="Segoe UI" w:cs="Segoe UI"/>
          <w:iCs/>
          <w:sz w:val="22"/>
          <w:szCs w:val="22"/>
          <w:lang w:val="sr-Latn-RS"/>
        </w:rPr>
        <w:t>U fokusu</w:t>
      </w:r>
      <w:r w:rsidR="0090564F" w:rsidRPr="000B7D8C">
        <w:rPr>
          <w:rFonts w:ascii="Segoe UI" w:hAnsi="Segoe UI" w:cs="Segoe UI"/>
          <w:sz w:val="22"/>
          <w:szCs w:val="22"/>
          <w:lang w:val="sr-Latn-RS"/>
        </w:rPr>
        <w:t xml:space="preserve"> i </w:t>
      </w:r>
      <w:r w:rsidR="0090564F" w:rsidRPr="000B7D8C">
        <w:rPr>
          <w:rFonts w:ascii="Segoe UI" w:hAnsi="Segoe UI" w:cs="Segoe UI"/>
          <w:iCs/>
          <w:sz w:val="22"/>
          <w:szCs w:val="22"/>
          <w:lang w:val="sr-Latn-RS"/>
        </w:rPr>
        <w:t>Interscreen</w:t>
      </w:r>
      <w:r w:rsidR="0090564F" w:rsidRPr="000B7D8C">
        <w:rPr>
          <w:rFonts w:ascii="Segoe UI" w:hAnsi="Segoe UI" w:cs="Segoe UI"/>
          <w:sz w:val="22"/>
          <w:szCs w:val="22"/>
          <w:lang w:val="sr-Latn-RS"/>
        </w:rPr>
        <w:t xml:space="preserve">). </w:t>
      </w:r>
    </w:p>
    <w:p w14:paraId="28B16F7D" w14:textId="4FECDB2D" w:rsidR="00955A69" w:rsidRPr="000B7D8C" w:rsidRDefault="0090564F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Posvećen kratkim kreativnim dokumentarcima, koji originalnošću i inovativnošću doprinose pomeranju granica dokumentarnog filma, Interakcija Festival prikazaće u Takmičarskom programu 15 jedinstvenih, stilski i tematski različitih kratkih dokumentaraca najznačajnijih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svetsk</w:t>
      </w:r>
      <w:r w:rsidRPr="000B7D8C">
        <w:rPr>
          <w:rFonts w:ascii="Segoe UI" w:hAnsi="Segoe UI" w:cs="Segoe UI"/>
          <w:sz w:val="22"/>
          <w:szCs w:val="22"/>
          <w:lang w:val="sr-Latn-RS"/>
        </w:rPr>
        <w:t>ih autora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kratkog dokumentarnog</w:t>
      </w:r>
      <w:r w:rsidR="00D262DB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filma</w:t>
      </w:r>
      <w:r w:rsidR="00FC62C1" w:rsidRPr="000B7D8C">
        <w:rPr>
          <w:rFonts w:ascii="Segoe UI" w:hAnsi="Segoe UI" w:cs="Segoe UI"/>
          <w:sz w:val="22"/>
          <w:szCs w:val="22"/>
          <w:lang w:val="sr-Latn-RS"/>
        </w:rPr>
        <w:t xml:space="preserve">, od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dobitni</w:t>
      </w:r>
      <w:r w:rsidR="00FC62C1" w:rsidRPr="000B7D8C">
        <w:rPr>
          <w:rFonts w:ascii="Segoe UI" w:hAnsi="Segoe UI" w:cs="Segoe UI"/>
          <w:sz w:val="22"/>
          <w:szCs w:val="22"/>
          <w:lang w:val="sr-Latn-RS"/>
        </w:rPr>
        <w:t>ka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najprestižnijih nagrada na IDFA, S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 xml:space="preserve">andensu,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Kanskom festivalu do </w:t>
      </w:r>
      <w:r w:rsidR="00FC62C1" w:rsidRPr="000B7D8C">
        <w:rPr>
          <w:rFonts w:ascii="Segoe UI" w:hAnsi="Segoe UI" w:cs="Segoe UI"/>
          <w:sz w:val="22"/>
          <w:szCs w:val="22"/>
          <w:lang w:val="sr-Latn-RS"/>
        </w:rPr>
        <w:t xml:space="preserve">kandidata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za Oskar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>a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za najbolji kratki dokumentarac i za nagradu Doc Aliance Award.</w:t>
      </w:r>
    </w:p>
    <w:p w14:paraId="5D9878BB" w14:textId="77777777" w:rsidR="00AF5C46" w:rsidRPr="000B7D8C" w:rsidRDefault="00AF5C46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36ACF3BF" w14:textId="240FC985" w:rsidR="004D56C1" w:rsidRPr="000B7D8C" w:rsidRDefault="0090564F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lastRenderedPageBreak/>
        <w:t>P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rogram </w:t>
      </w:r>
      <w:r w:rsidR="00D86030" w:rsidRPr="000B7D8C">
        <w:rPr>
          <w:rFonts w:ascii="Segoe UI" w:hAnsi="Segoe UI" w:cs="Segoe UI"/>
          <w:sz w:val="22"/>
          <w:szCs w:val="22"/>
          <w:lang w:val="sr-Latn-RS"/>
        </w:rPr>
        <w:t>„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 xml:space="preserve">U fokusu”, posvećen je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delu 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 xml:space="preserve">istaknutog srpskog i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jugoslovensk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>og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>r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editelj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>a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i scenarist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>e</w:t>
      </w:r>
      <w:r w:rsidR="0022065E" w:rsidRPr="000B7D8C">
        <w:rPr>
          <w:rFonts w:ascii="Segoe UI" w:hAnsi="Segoe UI" w:cs="Segoe UI"/>
          <w:b/>
          <w:bCs/>
          <w:sz w:val="22"/>
          <w:szCs w:val="22"/>
          <w:lang w:val="sr-Latn-RS"/>
        </w:rPr>
        <w:t xml:space="preserve"> Puriše Đorđevića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 xml:space="preserve"> (1924-2022), inače rođenog u Čačku. P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ored velikog doprinosa domaćoj i svetskoj kinematografiji dugometražnim igranim filmovima, 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 xml:space="preserve">Puriša Đorđević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ostavio je i značajan pečat na polju dokumentarnog filma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 xml:space="preserve"> kao autor više od 50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kratkih dokumentaraca, 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 xml:space="preserve">od kojih su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neki prikazivani i nagrađivani na festivalima u Kanu i Veneciji.</w:t>
      </w:r>
    </w:p>
    <w:p w14:paraId="2FAA9EA0" w14:textId="77777777" w:rsidR="004C5A65" w:rsidRPr="000B7D8C" w:rsidRDefault="004C5A6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28CC1726" w14:textId="45CE01EC" w:rsidR="00955A69" w:rsidRPr="000B7D8C" w:rsidRDefault="000632CC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 xml:space="preserve">U okviru 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>v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antakmičarsk</w:t>
      </w:r>
      <w:r w:rsidRPr="000B7D8C">
        <w:rPr>
          <w:rFonts w:ascii="Segoe UI" w:hAnsi="Segoe UI" w:cs="Segoe UI"/>
          <w:sz w:val="22"/>
          <w:szCs w:val="22"/>
          <w:lang w:val="sr-Latn-RS"/>
        </w:rPr>
        <w:t>og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progra</w:t>
      </w:r>
      <w:r w:rsidR="00AF5C46" w:rsidRPr="000B7D8C">
        <w:rPr>
          <w:rFonts w:ascii="Segoe UI" w:hAnsi="Segoe UI" w:cs="Segoe UI"/>
          <w:sz w:val="22"/>
          <w:szCs w:val="22"/>
          <w:lang w:val="sr-Latn-RS"/>
        </w:rPr>
        <w:t>m</w:t>
      </w:r>
      <w:r w:rsidRPr="000B7D8C">
        <w:rPr>
          <w:rFonts w:ascii="Segoe UI" w:hAnsi="Segoe UI" w:cs="Segoe UI"/>
          <w:sz w:val="22"/>
          <w:szCs w:val="22"/>
          <w:lang w:val="sr-Latn-RS"/>
        </w:rPr>
        <w:t>a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Pr="000B7D8C">
        <w:rPr>
          <w:rFonts w:ascii="Segoe UI" w:hAnsi="Segoe UI" w:cs="Segoe UI"/>
          <w:sz w:val="22"/>
          <w:szCs w:val="22"/>
          <w:lang w:val="sr-Latn-RS"/>
        </w:rPr>
        <w:t>„</w:t>
      </w:r>
      <w:r w:rsidR="0022065E" w:rsidRPr="000B7D8C">
        <w:rPr>
          <w:rFonts w:ascii="Segoe UI" w:hAnsi="Segoe UI" w:cs="Segoe UI"/>
          <w:sz w:val="22"/>
          <w:szCs w:val="22"/>
          <w:lang w:val="sr-Latn-RS"/>
        </w:rPr>
        <w:t xml:space="preserve">Interscreen” 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biće prikazani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kratk</w:t>
      </w:r>
      <w:r w:rsidRPr="000B7D8C">
        <w:rPr>
          <w:rFonts w:ascii="Segoe UI" w:hAnsi="Segoe UI" w:cs="Segoe UI"/>
          <w:sz w:val="22"/>
          <w:szCs w:val="22"/>
          <w:lang w:val="sr-Latn-RS"/>
        </w:rPr>
        <w:t>i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dokumentarc</w:t>
      </w:r>
      <w:r w:rsidRPr="000B7D8C">
        <w:rPr>
          <w:rFonts w:ascii="Segoe UI" w:hAnsi="Segoe UI" w:cs="Segoe UI"/>
          <w:sz w:val="22"/>
          <w:szCs w:val="22"/>
          <w:lang w:val="sr-Latn-RS"/>
        </w:rPr>
        <w:t>i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učesnika </w:t>
      </w:r>
      <w:r w:rsidRPr="000B7D8C">
        <w:rPr>
          <w:rFonts w:ascii="Segoe UI" w:hAnsi="Segoe UI" w:cs="Segoe UI"/>
          <w:sz w:val="22"/>
          <w:szCs w:val="22"/>
          <w:lang w:val="sr-Latn-RS"/>
        </w:rPr>
        <w:t>Kampa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i Radionice</w:t>
      </w:r>
      <w:r w:rsidR="00E27165" w:rsidRPr="000B7D8C">
        <w:rPr>
          <w:rFonts w:ascii="Segoe UI" w:hAnsi="Segoe UI" w:cs="Segoe UI"/>
          <w:sz w:val="22"/>
          <w:szCs w:val="22"/>
          <w:lang w:val="sr-Latn-RS"/>
        </w:rPr>
        <w:t>.</w:t>
      </w:r>
    </w:p>
    <w:p w14:paraId="3F943FCF" w14:textId="77777777" w:rsidR="004C5A65" w:rsidRPr="000B7D8C" w:rsidRDefault="004C5A6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5098C6FA" w14:textId="104E4582" w:rsidR="00955A69" w:rsidRPr="000B7D8C" w:rsidRDefault="00FC62C1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 xml:space="preserve">Filmove u takmičarskom programu ocenjivaće žiri koji čune: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Urška Djukić (Slovenija), Inka Achte (Finska)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 i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Luka Papić (Srbija)</w:t>
      </w:r>
      <w:r w:rsidR="00DF6F5D" w:rsidRPr="000B7D8C">
        <w:rPr>
          <w:rFonts w:ascii="Segoe UI" w:hAnsi="Segoe UI" w:cs="Segoe UI"/>
          <w:sz w:val="22"/>
          <w:szCs w:val="22"/>
          <w:lang w:val="sr-Latn-RS"/>
        </w:rPr>
        <w:t xml:space="preserve">. Nagradu obezbeđuje Sirogojno Company, a pored 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nagrade za najbolji film, biće dodeljene i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nagrad</w:t>
      </w:r>
      <w:r w:rsidRPr="000B7D8C">
        <w:rPr>
          <w:rFonts w:ascii="Segoe UI" w:hAnsi="Segoe UI" w:cs="Segoe UI"/>
          <w:sz w:val="22"/>
          <w:szCs w:val="22"/>
          <w:lang w:val="sr-Latn-RS"/>
        </w:rPr>
        <w:t>e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publike i žirija mladih.</w:t>
      </w:r>
    </w:p>
    <w:p w14:paraId="491EFB14" w14:textId="77777777" w:rsidR="001C6895" w:rsidRPr="000B7D8C" w:rsidRDefault="001C689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40669819" w14:textId="05C207CB" w:rsidR="00E27165" w:rsidRPr="000B7D8C" w:rsidRDefault="002576DE" w:rsidP="00EF6B08">
      <w:pPr>
        <w:spacing w:line="276" w:lineRule="auto"/>
        <w:rPr>
          <w:rFonts w:ascii="Segoe UI" w:hAnsi="Segoe UI" w:cs="Segoe UI"/>
          <w:color w:val="C00000"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color w:val="C00000"/>
          <w:sz w:val="22"/>
          <w:szCs w:val="22"/>
          <w:lang w:val="sr-Latn-RS"/>
        </w:rPr>
        <w:t xml:space="preserve">Program </w:t>
      </w:r>
      <w:r w:rsidR="00E27165" w:rsidRPr="000B7D8C">
        <w:rPr>
          <w:rFonts w:ascii="Segoe UI" w:hAnsi="Segoe UI" w:cs="Segoe UI"/>
          <w:b/>
          <w:color w:val="C00000"/>
          <w:sz w:val="22"/>
          <w:szCs w:val="22"/>
          <w:lang w:val="sr-Latn-RS"/>
        </w:rPr>
        <w:t>Festivala Interakcija 2023</w:t>
      </w:r>
      <w:r w:rsidR="00E27165" w:rsidRPr="000B7D8C">
        <w:rPr>
          <w:rFonts w:ascii="Segoe UI" w:hAnsi="Segoe UI" w:cs="Segoe UI"/>
          <w:color w:val="C00000"/>
          <w:sz w:val="22"/>
          <w:szCs w:val="22"/>
          <w:lang w:val="sr-Latn-RS"/>
        </w:rPr>
        <w:t xml:space="preserve"> na linku </w:t>
      </w:r>
      <w:hyperlink r:id="rId18" w:history="1">
        <w:r w:rsidRPr="000B7D8C">
          <w:rPr>
            <w:rStyle w:val="Hyperlink"/>
            <w:rFonts w:ascii="Segoe UI" w:hAnsi="Segoe UI" w:cs="Segoe UI"/>
            <w:color w:val="C00000"/>
            <w:sz w:val="22"/>
            <w:szCs w:val="22"/>
            <w:lang w:val="sr-Latn-RS"/>
          </w:rPr>
          <w:t>www.interaction.rs/sr/program/</w:t>
        </w:r>
      </w:hyperlink>
      <w:r w:rsidRPr="000B7D8C">
        <w:rPr>
          <w:rFonts w:ascii="Segoe UI" w:hAnsi="Segoe UI" w:cs="Segoe UI"/>
          <w:color w:val="C00000"/>
          <w:sz w:val="22"/>
          <w:szCs w:val="22"/>
          <w:lang w:val="sr-Latn-RS"/>
        </w:rPr>
        <w:t xml:space="preserve"> </w:t>
      </w:r>
    </w:p>
    <w:p w14:paraId="5C63D708" w14:textId="77777777" w:rsidR="00E27165" w:rsidRPr="000B7D8C" w:rsidRDefault="00E2716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5BBEAE47" w14:textId="77777777" w:rsidR="004C5A65" w:rsidRPr="000B7D8C" w:rsidRDefault="004C5A65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</w:p>
    <w:p w14:paraId="58CFF84A" w14:textId="2A2061FA" w:rsidR="001C6895" w:rsidRPr="000B7D8C" w:rsidRDefault="001C6895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TEEN DOC – 16 tinejdžera iz regiona Zapadnog Balkana </w:t>
      </w:r>
      <w:r w:rsidR="00BC403C" w:rsidRPr="000B7D8C">
        <w:rPr>
          <w:rFonts w:ascii="Segoe UI" w:hAnsi="Segoe UI" w:cs="Segoe UI"/>
          <w:b/>
          <w:sz w:val="22"/>
          <w:szCs w:val="22"/>
          <w:lang w:val="sr-Latn-RS"/>
        </w:rPr>
        <w:t>– 7 predavača</w:t>
      </w:r>
    </w:p>
    <w:p w14:paraId="550453D6" w14:textId="77777777" w:rsidR="00CE781D" w:rsidRPr="000B7D8C" w:rsidRDefault="00CE781D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01969962" w14:textId="0CB2B2B6" w:rsidR="001C6895" w:rsidRPr="000B7D8C" w:rsidRDefault="001C689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Novina „Interakcije 2023” je Teen Doc radionica, edukativni program namenjen srednjoškolcima iz Crne Gore, Bosne i Hercegovine, Severne Makedonije, Hrvatske i Srbije, koji žele da nauče više o kreativnom dokumentarnom filmu, da razvijaju sopstvenu kreativnost i sarađuju sa mladima iz zemalja regiona.</w:t>
      </w:r>
    </w:p>
    <w:p w14:paraId="3560C051" w14:textId="77777777" w:rsidR="004C5A65" w:rsidRPr="000B7D8C" w:rsidRDefault="004C5A6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223F1E48" w14:textId="42FD742E" w:rsidR="001C6895" w:rsidRPr="000B7D8C" w:rsidRDefault="001C6895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 xml:space="preserve">Teen Doc radionica, pod sloganom „Za bolji region”, okupiće </w:t>
      </w:r>
      <w:hyperlink r:id="rId19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16 tinejdžera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 xml:space="preserve"> iz regiona sa kojima će kao mentori i predavači raditi reditelji, snimatelji, producenti i filmski radnici: </w:t>
      </w:r>
      <w:hyperlink r:id="rId20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Nebojša Slijepčević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 (Hrvatska), </w:t>
      </w:r>
      <w:hyperlink r:id="rId21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Ivan Čojbašić</w:t>
        </w:r>
        <w:r w:rsidRPr="000B7D8C">
          <w:rPr>
            <w:rStyle w:val="Hyperlink"/>
            <w:rFonts w:ascii="Segoe UI" w:hAnsi="Segoe UI" w:cs="Segoe UI"/>
            <w:sz w:val="22"/>
            <w:szCs w:val="22"/>
            <w:u w:val="none"/>
            <w:lang w:val="sr-Latn-RS"/>
          </w:rPr>
          <w:t> 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(Crna Gora), </w:t>
      </w:r>
      <w:hyperlink r:id="rId22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Elena Melončeli 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(Severna Makedonija), </w:t>
      </w:r>
      <w:hyperlink r:id="rId23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Aleksandra Mitrić-Štifanić</w:t>
        </w:r>
        <w:r w:rsidRPr="000B7D8C">
          <w:rPr>
            <w:rStyle w:val="Hyperlink"/>
            <w:rFonts w:ascii="Segoe UI" w:hAnsi="Segoe UI" w:cs="Segoe UI"/>
            <w:sz w:val="22"/>
            <w:szCs w:val="22"/>
            <w:u w:val="none"/>
            <w:lang w:val="sr-Latn-RS"/>
          </w:rPr>
          <w:t> 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(Bosna i Hercegovina) i </w:t>
      </w:r>
      <w:hyperlink r:id="rId24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Vesna Milosavljević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, </w:t>
      </w:r>
      <w:hyperlink r:id="rId25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Petar Mitrić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 i </w:t>
      </w:r>
      <w:hyperlink r:id="rId26" w:history="1">
        <w:r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Dejan Petrović</w:t>
        </w:r>
        <w:r w:rsidRPr="000B7D8C">
          <w:rPr>
            <w:rStyle w:val="Hyperlink"/>
            <w:rFonts w:ascii="Segoe UI" w:hAnsi="Segoe UI" w:cs="Segoe UI"/>
            <w:sz w:val="22"/>
            <w:szCs w:val="22"/>
            <w:u w:val="none"/>
            <w:lang w:val="sr-Latn-RS"/>
          </w:rPr>
          <w:t> </w:t>
        </w:r>
      </w:hyperlink>
      <w:r w:rsidRPr="000B7D8C">
        <w:rPr>
          <w:rFonts w:ascii="Segoe UI" w:hAnsi="Segoe UI" w:cs="Segoe UI"/>
          <w:sz w:val="22"/>
          <w:szCs w:val="22"/>
          <w:lang w:val="sr-Latn-RS"/>
        </w:rPr>
        <w:t>(Srbija).</w:t>
      </w:r>
      <w:r w:rsidR="00CE781D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Pr="000B7D8C">
        <w:rPr>
          <w:rFonts w:ascii="Segoe UI" w:hAnsi="Segoe UI" w:cs="Segoe UI"/>
          <w:sz w:val="22"/>
          <w:szCs w:val="22"/>
          <w:lang w:val="sr-Latn-RS"/>
        </w:rPr>
        <w:t>Učesnici Teen Doc radionice činiće i žiri mladih Festivala “Interakcija”.</w:t>
      </w:r>
    </w:p>
    <w:p w14:paraId="493E5702" w14:textId="77777777" w:rsidR="00E27165" w:rsidRPr="000B7D8C" w:rsidRDefault="00E27165" w:rsidP="00EF6B08">
      <w:pPr>
        <w:spacing w:line="276" w:lineRule="auto"/>
        <w:rPr>
          <w:rFonts w:ascii="Segoe UI" w:hAnsi="Segoe UI" w:cs="Segoe UI"/>
          <w:color w:val="C00000"/>
          <w:sz w:val="22"/>
          <w:szCs w:val="22"/>
          <w:lang w:val="sr-Latn-RS"/>
        </w:rPr>
      </w:pPr>
    </w:p>
    <w:p w14:paraId="17250EE6" w14:textId="03B959C3" w:rsidR="00FC62C1" w:rsidRPr="000B7D8C" w:rsidRDefault="00FC62C1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78AFE5F7" w14:textId="096DD561" w:rsidR="000A0A32" w:rsidRPr="000B7D8C" w:rsidRDefault="000A0A32" w:rsidP="00EF6B08">
      <w:pPr>
        <w:spacing w:line="276" w:lineRule="auto"/>
        <w:rPr>
          <w:rFonts w:ascii="Segoe UI" w:hAnsi="Segoe UI" w:cs="Segoe UI"/>
          <w:b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sz w:val="22"/>
          <w:szCs w:val="22"/>
          <w:lang w:val="sr-Latn-RS"/>
        </w:rPr>
        <w:t>IVA.LAB</w:t>
      </w:r>
      <w:r w:rsidR="001C6895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 – 2 umetnika – 2 tutora – 2 projekta</w:t>
      </w:r>
    </w:p>
    <w:p w14:paraId="60AEF55E" w14:textId="77777777" w:rsidR="000A0A32" w:rsidRPr="000B7D8C" w:rsidRDefault="000A0A32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0288E29F" w14:textId="338314E7" w:rsidR="00955A69" w:rsidRPr="000B7D8C" w:rsidRDefault="00FC62C1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 xml:space="preserve">“Interakcija” sedmu godinu zaredom obuhvata i </w:t>
      </w:r>
      <w:hyperlink r:id="rId27" w:history="1">
        <w:r w:rsidR="00955A69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IVA.lab program</w:t>
        </w:r>
      </w:hyperlink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(Inter_video_akcija laboratorija)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, koji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je koncipiran kao platforma otvorena za različite kolaboracije i eksperimente u polju video umetnosti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0632CC" w:rsidRPr="000B7D8C">
        <w:rPr>
          <w:rFonts w:ascii="Segoe UI" w:hAnsi="Segoe UI" w:cs="Segoe UI"/>
          <w:sz w:val="22"/>
          <w:szCs w:val="22"/>
          <w:lang w:val="sr-Latn-RS"/>
        </w:rPr>
        <w:t xml:space="preserve">za vizuelne umentike iz Srbije i regiona. Ovogodišnji </w:t>
      </w:r>
      <w:hyperlink r:id="rId28" w:history="1">
        <w:r w:rsidR="000632CC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učesnici</w:t>
        </w:r>
      </w:hyperlink>
      <w:r w:rsidR="000632CC" w:rsidRPr="000B7D8C">
        <w:rPr>
          <w:rFonts w:ascii="Segoe UI" w:hAnsi="Segoe UI" w:cs="Segoe UI"/>
          <w:sz w:val="22"/>
          <w:szCs w:val="22"/>
          <w:lang w:val="sr-Latn-RS"/>
        </w:rPr>
        <w:t xml:space="preserve"> su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Filip</w:t>
      </w:r>
      <w:r w:rsidR="000632CC" w:rsidRPr="000B7D8C">
        <w:rPr>
          <w:rFonts w:ascii="Segoe UI" w:hAnsi="Segoe UI" w:cs="Segoe UI"/>
          <w:sz w:val="22"/>
          <w:szCs w:val="22"/>
          <w:lang w:val="sr-Latn-RS"/>
        </w:rPr>
        <w:t xml:space="preserve"> Markovinović i Nenad Pinter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, koji će </w:t>
      </w:r>
      <w:r w:rsidR="00D86030" w:rsidRPr="000B7D8C">
        <w:rPr>
          <w:rFonts w:ascii="Segoe UI" w:hAnsi="Segoe UI" w:cs="Segoe UI"/>
          <w:sz w:val="22"/>
          <w:szCs w:val="22"/>
          <w:lang w:val="sr-Latn-RS"/>
        </w:rPr>
        <w:t>tokom „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Interakcije”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razvijati svoje projekte sa tutorima – </w:t>
      </w:r>
      <w:r w:rsidRPr="000B7D8C">
        <w:rPr>
          <w:rFonts w:ascii="Segoe UI" w:hAnsi="Segoe UI" w:cs="Segoe UI"/>
          <w:sz w:val="22"/>
          <w:szCs w:val="22"/>
          <w:lang w:val="sr-Latn-RS"/>
        </w:rPr>
        <w:t xml:space="preserve">istoričarima umetnosti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Miroslavom Karićem i Slađanom Petrović Varagić.</w:t>
      </w:r>
    </w:p>
    <w:p w14:paraId="6A56119F" w14:textId="77777777" w:rsidR="00AF5C46" w:rsidRPr="000B7D8C" w:rsidRDefault="00AF5C46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</w:p>
    <w:p w14:paraId="08830C25" w14:textId="77777777" w:rsidR="002576DE" w:rsidRPr="000B7D8C" w:rsidRDefault="002576DE" w:rsidP="00EF6B08">
      <w:pPr>
        <w:spacing w:line="276" w:lineRule="auto"/>
        <w:ind w:leftChars="-1" w:left="-1" w:hangingChars="1" w:hanging="2"/>
        <w:rPr>
          <w:rFonts w:ascii="Segoe UI" w:hAnsi="Segoe UI" w:cs="Segoe UI"/>
          <w:b/>
          <w:sz w:val="22"/>
          <w:szCs w:val="22"/>
          <w:lang w:val="sr-Latn-RS"/>
        </w:rPr>
      </w:pPr>
    </w:p>
    <w:p w14:paraId="58B393B6" w14:textId="12A821F1" w:rsidR="00BC403C" w:rsidRPr="000B7D8C" w:rsidRDefault="00D86030" w:rsidP="00EF6B08">
      <w:pPr>
        <w:spacing w:line="276" w:lineRule="auto"/>
        <w:ind w:leftChars="-1" w:left="-1" w:hangingChars="1" w:hanging="2"/>
        <w:rPr>
          <w:rFonts w:ascii="Segoe UI" w:hAnsi="Segoe UI" w:cs="Segoe UI"/>
          <w:b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sz w:val="22"/>
          <w:szCs w:val="22"/>
          <w:lang w:val="sr-Latn-RS"/>
        </w:rPr>
        <w:t>M2T</w:t>
      </w:r>
      <w:r w:rsidR="00BC403C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 –</w:t>
      </w:r>
      <w:r w:rsidR="00BE10C1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 </w:t>
      </w:r>
      <w:r w:rsidR="00BC403C" w:rsidRPr="000B7D8C">
        <w:rPr>
          <w:rFonts w:ascii="Segoe UI" w:hAnsi="Segoe UI" w:cs="Segoe UI"/>
          <w:b/>
          <w:sz w:val="22"/>
          <w:szCs w:val="22"/>
          <w:lang w:val="sr-Latn-RS"/>
        </w:rPr>
        <w:t>2 panela – 5</w:t>
      </w:r>
      <w:r w:rsidR="004C5A65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 program</w:t>
      </w:r>
      <w:r w:rsidR="00BE10C1" w:rsidRPr="000B7D8C">
        <w:rPr>
          <w:rFonts w:ascii="Segoe UI" w:hAnsi="Segoe UI" w:cs="Segoe UI"/>
          <w:b/>
          <w:sz w:val="22"/>
          <w:szCs w:val="22"/>
          <w:lang w:val="sr-Latn-RS"/>
        </w:rPr>
        <w:t>a</w:t>
      </w:r>
      <w:r w:rsidR="00BC403C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 </w:t>
      </w:r>
      <w:r w:rsidR="004C5A65" w:rsidRPr="000B7D8C">
        <w:rPr>
          <w:rFonts w:ascii="Segoe UI" w:hAnsi="Segoe UI" w:cs="Segoe UI"/>
          <w:b/>
          <w:sz w:val="22"/>
          <w:szCs w:val="22"/>
          <w:lang w:val="sr-Latn-RS"/>
        </w:rPr>
        <w:t>T</w:t>
      </w:r>
      <w:r w:rsidR="00BC403C" w:rsidRPr="000B7D8C">
        <w:rPr>
          <w:rFonts w:ascii="Segoe UI" w:hAnsi="Segoe UI" w:cs="Segoe UI"/>
          <w:b/>
          <w:sz w:val="22"/>
          <w:szCs w:val="22"/>
          <w:lang w:val="sr-Latn-RS"/>
        </w:rPr>
        <w:t>alks –  20 filmskih profesionalaca iz Austrije</w:t>
      </w:r>
      <w:r w:rsidR="00BE10C1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, Holandije, </w:t>
      </w:r>
      <w:r w:rsidR="00BC403C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Finske, Slovenije, </w:t>
      </w:r>
      <w:r w:rsidR="00BE10C1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Rusije, </w:t>
      </w:r>
      <w:r w:rsidR="00BC403C" w:rsidRPr="000B7D8C">
        <w:rPr>
          <w:rFonts w:ascii="Segoe UI" w:hAnsi="Segoe UI" w:cs="Segoe UI"/>
          <w:b/>
          <w:sz w:val="22"/>
          <w:szCs w:val="22"/>
          <w:lang w:val="sr-Latn-RS"/>
        </w:rPr>
        <w:t xml:space="preserve">Crne Gore, BiH, Hrvatske, Severne Makedonije i Srbije </w:t>
      </w:r>
    </w:p>
    <w:p w14:paraId="376C1E17" w14:textId="77777777" w:rsidR="00D86030" w:rsidRPr="000B7D8C" w:rsidRDefault="00D86030" w:rsidP="00EF6B08">
      <w:pPr>
        <w:spacing w:line="276" w:lineRule="auto"/>
        <w:ind w:leftChars="-1" w:left="-1" w:hangingChars="1" w:hanging="2"/>
        <w:rPr>
          <w:rFonts w:ascii="Segoe UI" w:hAnsi="Segoe UI" w:cs="Segoe UI"/>
          <w:b/>
          <w:sz w:val="22"/>
          <w:szCs w:val="22"/>
          <w:lang w:val="sr-Latn-RS"/>
        </w:rPr>
      </w:pPr>
    </w:p>
    <w:p w14:paraId="2339F6DC" w14:textId="454C31BB" w:rsidR="00094A09" w:rsidRPr="000B7D8C" w:rsidRDefault="00BE10C1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Prateći program Interakcije,</w:t>
      </w:r>
      <w:r w:rsidR="00094A09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hyperlink r:id="rId29" w:history="1">
        <w:r w:rsidR="00094A09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Meet2Talk</w:t>
        </w:r>
      </w:hyperlink>
      <w:r w:rsidR="00094A09" w:rsidRPr="000B7D8C">
        <w:rPr>
          <w:rFonts w:ascii="Segoe UI" w:hAnsi="Segoe UI" w:cs="Segoe UI"/>
          <w:sz w:val="22"/>
          <w:szCs w:val="22"/>
          <w:lang w:val="sr-Latn-RS"/>
        </w:rPr>
        <w:t xml:space="preserve"> (M2T), namenjem </w:t>
      </w:r>
      <w:r w:rsidRPr="000B7D8C">
        <w:rPr>
          <w:rFonts w:ascii="Segoe UI" w:hAnsi="Segoe UI" w:cs="Segoe UI"/>
          <w:sz w:val="22"/>
          <w:szCs w:val="22"/>
          <w:lang w:val="sr-Latn-RS"/>
        </w:rPr>
        <w:t>je učesnicima programa Interakcije</w:t>
      </w:r>
      <w:r w:rsidR="00094A09" w:rsidRPr="000B7D8C">
        <w:rPr>
          <w:rFonts w:ascii="Segoe UI" w:hAnsi="Segoe UI" w:cs="Segoe UI"/>
          <w:sz w:val="22"/>
          <w:szCs w:val="22"/>
          <w:lang w:val="sr-Latn-RS"/>
        </w:rPr>
        <w:t>, njihovom povezivanju, uspostavljanju novih kontakata i saradničkih odnosa, kao i otkrivanju novih pogleda na dokumentarni film kroz panel diskusije i razgovore.</w:t>
      </w:r>
    </w:p>
    <w:p w14:paraId="0E077BFC" w14:textId="77777777" w:rsidR="000A0A32" w:rsidRPr="000B7D8C" w:rsidRDefault="000A0A32" w:rsidP="00EF6B08">
      <w:pPr>
        <w:spacing w:line="276" w:lineRule="auto"/>
        <w:ind w:leftChars="-1" w:left="-1" w:hangingChars="1" w:hanging="2"/>
        <w:rPr>
          <w:rFonts w:ascii="Segoe UI" w:hAnsi="Segoe UI" w:cs="Segoe UI"/>
          <w:sz w:val="22"/>
          <w:szCs w:val="22"/>
          <w:lang w:val="sr-Latn-RS"/>
        </w:rPr>
      </w:pPr>
    </w:p>
    <w:p w14:paraId="540F7C40" w14:textId="0180335C" w:rsidR="007759D2" w:rsidRPr="000B7D8C" w:rsidRDefault="00957C7E" w:rsidP="00EF6B08">
      <w:pPr>
        <w:spacing w:line="276" w:lineRule="auto"/>
        <w:ind w:leftChars="-1" w:hangingChars="1" w:hanging="3"/>
        <w:rPr>
          <w:rFonts w:ascii="Segoe UI" w:eastAsia="Arial" w:hAnsi="Segoe UI" w:cs="Segoe UI"/>
          <w:sz w:val="22"/>
          <w:szCs w:val="22"/>
          <w:lang w:val="sr-Latn-RS"/>
        </w:rPr>
      </w:pPr>
      <w:hyperlink r:id="rId30" w:history="1">
        <w:r w:rsidR="00391E78" w:rsidRPr="000B7D8C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Panele</w:t>
        </w:r>
      </w:hyperlink>
      <w:r w:rsidR="00391E78" w:rsidRPr="000B7D8C">
        <w:rPr>
          <w:rFonts w:ascii="Segoe UI" w:hAnsi="Segoe UI" w:cs="Segoe UI"/>
          <w:sz w:val="22"/>
          <w:szCs w:val="22"/>
          <w:lang w:val="sr-Latn-RS"/>
        </w:rPr>
        <w:t xml:space="preserve"> u okviru M2T programa</w:t>
      </w:r>
      <w:r w:rsidR="007759D2" w:rsidRPr="000B7D8C">
        <w:rPr>
          <w:rFonts w:ascii="Segoe UI" w:hAnsi="Segoe UI" w:cs="Segoe UI"/>
          <w:sz w:val="22"/>
          <w:szCs w:val="22"/>
          <w:lang w:val="sr-Latn-RS"/>
        </w:rPr>
        <w:t>, posvećene mladima i edukaciji,</w:t>
      </w:r>
      <w:r w:rsidR="00391E78" w:rsidRPr="000B7D8C">
        <w:rPr>
          <w:rFonts w:ascii="Segoe UI" w:hAnsi="Segoe UI" w:cs="Segoe UI"/>
          <w:sz w:val="22"/>
          <w:szCs w:val="22"/>
          <w:lang w:val="sr-Latn-RS"/>
        </w:rPr>
        <w:t xml:space="preserve"> moderiraće </w:t>
      </w:r>
      <w:r w:rsidR="00EE57F4" w:rsidRPr="000B7D8C">
        <w:rPr>
          <w:rFonts w:ascii="Segoe UI" w:hAnsi="Segoe UI" w:cs="Segoe UI"/>
          <w:sz w:val="22"/>
          <w:szCs w:val="22"/>
          <w:lang w:val="sr-Latn-RS"/>
        </w:rPr>
        <w:t xml:space="preserve">Petar Mitrić i Vladimir Perović. U okviru prvog dela panela pod nazivom „Dokumentarni film – mladi i edukacija“, </w:t>
      </w:r>
      <w:r w:rsidR="00BE10C1" w:rsidRPr="000B7D8C">
        <w:rPr>
          <w:rFonts w:ascii="Segoe UI" w:eastAsia="Arial" w:hAnsi="Segoe UI" w:cs="Segoe UI"/>
          <w:sz w:val="22"/>
          <w:szCs w:val="22"/>
          <w:highlight w:val="white"/>
          <w:lang w:val="sr-Latn-RS"/>
        </w:rPr>
        <w:t xml:space="preserve">predstaviće se festivali i organizacije iz regiona: </w:t>
      </w:r>
      <w:r w:rsidR="00391E78" w:rsidRPr="000B7D8C">
        <w:rPr>
          <w:rFonts w:ascii="Segoe UI" w:eastAsia="Arial" w:hAnsi="Segoe UI" w:cs="Segoe UI"/>
          <w:sz w:val="22"/>
          <w:szCs w:val="22"/>
          <w:highlight w:val="white"/>
          <w:lang w:val="sr-Latn-RS"/>
        </w:rPr>
        <w:t>U</w:t>
      </w:r>
      <w:r w:rsidR="00EE57F4" w:rsidRPr="000B7D8C">
        <w:rPr>
          <w:rFonts w:ascii="Segoe UI" w:eastAsia="Arial" w:hAnsi="Segoe UI" w:cs="Segoe UI"/>
          <w:color w:val="000000"/>
          <w:sz w:val="22"/>
          <w:szCs w:val="22"/>
          <w:highlight w:val="white"/>
          <w:lang w:val="sr-Latn-RS"/>
        </w:rPr>
        <w:t xml:space="preserve">nderfill Podgorica, Prvi kadar </w:t>
      </w:r>
      <w:r w:rsidR="00391E78" w:rsidRPr="000B7D8C">
        <w:rPr>
          <w:rFonts w:ascii="Segoe UI" w:eastAsia="Arial" w:hAnsi="Segoe UI" w:cs="Segoe UI"/>
          <w:color w:val="000000"/>
          <w:sz w:val="22"/>
          <w:szCs w:val="22"/>
          <w:highlight w:val="white"/>
          <w:lang w:val="sr-Latn-RS"/>
        </w:rPr>
        <w:t>Istočno Sarajevo, Wint</w:t>
      </w:r>
      <w:r w:rsidR="00EE57F4" w:rsidRPr="000B7D8C">
        <w:rPr>
          <w:rFonts w:ascii="Segoe UI" w:eastAsia="Arial" w:hAnsi="Segoe UI" w:cs="Segoe UI"/>
          <w:color w:val="000000"/>
          <w:sz w:val="22"/>
          <w:szCs w:val="22"/>
          <w:highlight w:val="white"/>
          <w:lang w:val="sr-Latn-RS"/>
        </w:rPr>
        <w:t>er Apricot Prilep</w:t>
      </w:r>
      <w:r w:rsidR="00BE10C1" w:rsidRPr="000B7D8C">
        <w:rPr>
          <w:rFonts w:ascii="Segoe UI" w:eastAsia="Arial" w:hAnsi="Segoe UI" w:cs="Segoe UI"/>
          <w:color w:val="000000"/>
          <w:sz w:val="22"/>
          <w:szCs w:val="22"/>
          <w:highlight w:val="white"/>
          <w:lang w:val="sr-Latn-RS"/>
        </w:rPr>
        <w:t xml:space="preserve">, </w:t>
      </w:r>
      <w:r w:rsidR="00EE57F4" w:rsidRPr="000B7D8C">
        <w:rPr>
          <w:rFonts w:ascii="Segoe UI" w:eastAsia="Arial" w:hAnsi="Segoe UI" w:cs="Segoe UI"/>
          <w:color w:val="000000"/>
          <w:sz w:val="22"/>
          <w:szCs w:val="22"/>
          <w:highlight w:val="white"/>
          <w:lang w:val="sr-Latn-RS"/>
        </w:rPr>
        <w:t xml:space="preserve">Kinoklub </w:t>
      </w:r>
      <w:r w:rsidR="00BE10C1" w:rsidRPr="000B7D8C">
        <w:rPr>
          <w:rFonts w:ascii="Segoe UI" w:eastAsia="Arial" w:hAnsi="Segoe UI" w:cs="Segoe UI"/>
          <w:color w:val="000000"/>
          <w:sz w:val="22"/>
          <w:szCs w:val="22"/>
          <w:highlight w:val="white"/>
          <w:lang w:val="sr-Latn-RS"/>
        </w:rPr>
        <w:t xml:space="preserve">Karlovac, </w:t>
      </w:r>
      <w:r w:rsidR="00391E78" w:rsidRPr="000B7D8C">
        <w:rPr>
          <w:rFonts w:ascii="Segoe UI" w:eastAsia="Arial" w:hAnsi="Segoe UI" w:cs="Segoe UI"/>
          <w:sz w:val="22"/>
          <w:szCs w:val="22"/>
          <w:highlight w:val="white"/>
          <w:lang w:val="sr-Latn-RS"/>
        </w:rPr>
        <w:t>Atelje Varan</w:t>
      </w:r>
      <w:r w:rsidR="00EE57F4" w:rsidRPr="000B7D8C">
        <w:rPr>
          <w:rFonts w:ascii="Segoe UI" w:eastAsia="Arial" w:hAnsi="Segoe UI" w:cs="Segoe UI"/>
          <w:sz w:val="22"/>
          <w:szCs w:val="22"/>
          <w:highlight w:val="white"/>
          <w:lang w:val="sr-Latn-RS"/>
        </w:rPr>
        <w:t xml:space="preserve"> </w:t>
      </w:r>
      <w:r w:rsidR="00BE10C1" w:rsidRPr="000B7D8C">
        <w:rPr>
          <w:rFonts w:ascii="Segoe UI" w:eastAsia="Arial" w:hAnsi="Segoe UI" w:cs="Segoe UI"/>
          <w:sz w:val="22"/>
          <w:szCs w:val="22"/>
          <w:highlight w:val="white"/>
          <w:lang w:val="sr-Latn-RS"/>
        </w:rPr>
        <w:t>i</w:t>
      </w:r>
      <w:r w:rsidR="007759D2" w:rsidRPr="000B7D8C">
        <w:rPr>
          <w:rFonts w:ascii="Segoe UI" w:eastAsia="Arial" w:hAnsi="Segoe UI" w:cs="Segoe UI"/>
          <w:sz w:val="22"/>
          <w:szCs w:val="22"/>
          <w:highlight w:val="white"/>
          <w:lang w:val="sr-Latn-RS"/>
        </w:rPr>
        <w:t xml:space="preserve"> </w:t>
      </w:r>
      <w:r w:rsidR="00EE57F4" w:rsidRPr="000B7D8C">
        <w:rPr>
          <w:rFonts w:ascii="Segoe UI" w:eastAsia="Arial" w:hAnsi="Segoe UI" w:cs="Segoe UI"/>
          <w:sz w:val="22"/>
          <w:szCs w:val="22"/>
          <w:highlight w:val="white"/>
          <w:lang w:val="sr-Latn-RS"/>
        </w:rPr>
        <w:t xml:space="preserve">Kameo festival Čačak. </w:t>
      </w:r>
      <w:r w:rsidR="00EE57F4" w:rsidRPr="000B7D8C">
        <w:rPr>
          <w:rFonts w:ascii="Segoe UI" w:eastAsia="Arial" w:hAnsi="Segoe UI" w:cs="Segoe UI"/>
          <w:sz w:val="22"/>
          <w:szCs w:val="22"/>
          <w:lang w:val="sr-Latn-RS"/>
        </w:rPr>
        <w:t xml:space="preserve">U drugom delu Panela u diskusiji će učestvovati: Tea Lukač, rediteljka i članica upravnog odbora Udruženja dokumentarista DokSrbija, Ana Filipović, kritičarka portala Filmoskopija, Nebojša Slijepčević, reditelj i scenarista, predavač na </w:t>
      </w:r>
      <w:r w:rsidR="00BE10C1" w:rsidRPr="000B7D8C">
        <w:rPr>
          <w:rFonts w:ascii="Segoe UI" w:eastAsia="Arial" w:hAnsi="Segoe UI" w:cs="Segoe UI"/>
          <w:sz w:val="22"/>
          <w:szCs w:val="22"/>
          <w:lang w:val="sr-Latn-RS"/>
        </w:rPr>
        <w:t>ADU</w:t>
      </w:r>
      <w:r w:rsidR="00EE57F4" w:rsidRPr="000B7D8C">
        <w:rPr>
          <w:rFonts w:ascii="Segoe UI" w:eastAsia="Arial" w:hAnsi="Segoe UI" w:cs="Segoe UI"/>
          <w:sz w:val="22"/>
          <w:szCs w:val="22"/>
          <w:lang w:val="sr-Latn-RS"/>
        </w:rPr>
        <w:t xml:space="preserve"> Zagreb, Sead Šabotić, reditelj, selektor Filmskog festivala Herceg Novi i predavač na </w:t>
      </w:r>
      <w:r w:rsidR="00BE10C1" w:rsidRPr="000B7D8C">
        <w:rPr>
          <w:rFonts w:ascii="Segoe UI" w:eastAsia="Arial" w:hAnsi="Segoe UI" w:cs="Segoe UI"/>
          <w:sz w:val="22"/>
          <w:szCs w:val="22"/>
          <w:lang w:val="sr-Latn-RS"/>
        </w:rPr>
        <w:t>FDU</w:t>
      </w:r>
      <w:r w:rsidR="00EE57F4" w:rsidRPr="000B7D8C">
        <w:rPr>
          <w:rFonts w:ascii="Segoe UI" w:eastAsia="Arial" w:hAnsi="Segoe UI" w:cs="Segoe UI"/>
          <w:sz w:val="22"/>
          <w:szCs w:val="22"/>
          <w:lang w:val="sr-Latn-RS"/>
        </w:rPr>
        <w:t xml:space="preserve"> Cetinje i Dragan Nikolić, scenarista, reditelj, mentor i predavač na radionicama dokumentarnog filma Atelje Varana.</w:t>
      </w:r>
    </w:p>
    <w:p w14:paraId="7159F560" w14:textId="77777777" w:rsidR="000632CC" w:rsidRPr="000B7D8C" w:rsidRDefault="000632CC" w:rsidP="00EF6B08">
      <w:pPr>
        <w:spacing w:line="276" w:lineRule="auto"/>
        <w:ind w:leftChars="-1" w:left="-1" w:hangingChars="1" w:hanging="2"/>
        <w:rPr>
          <w:rFonts w:ascii="Segoe UI" w:eastAsia="Arial" w:hAnsi="Segoe UI" w:cs="Segoe UI"/>
          <w:sz w:val="22"/>
          <w:szCs w:val="22"/>
          <w:lang w:val="sr-Latn-RS"/>
        </w:rPr>
      </w:pPr>
    </w:p>
    <w:p w14:paraId="38BB8A80" w14:textId="3A5B6A52" w:rsidR="000632CC" w:rsidRPr="000B7D8C" w:rsidRDefault="00957C7E" w:rsidP="00EF6B08">
      <w:pPr>
        <w:pStyle w:val="NoSpacing"/>
        <w:spacing w:line="276" w:lineRule="auto"/>
        <w:rPr>
          <w:rFonts w:ascii="Segoe UI" w:hAnsi="Segoe UI" w:cs="Segoe UI"/>
        </w:rPr>
      </w:pPr>
      <w:hyperlink r:id="rId31" w:history="1">
        <w:r w:rsidR="000632CC" w:rsidRPr="000B7D8C">
          <w:rPr>
            <w:rStyle w:val="Hyperlink"/>
            <w:rFonts w:ascii="Segoe UI" w:eastAsia="SimSun" w:hAnsi="Segoe UI" w:cs="Segoe UI"/>
            <w:kern w:val="1"/>
            <w:shd w:val="clear" w:color="auto" w:fill="FFFFFF"/>
            <w:lang w:eastAsia="zh-CN" w:bidi="hi-IN"/>
          </w:rPr>
          <w:t>Talks</w:t>
        </w:r>
      </w:hyperlink>
      <w:r w:rsidR="000632CC" w:rsidRPr="000B7D8C">
        <w:rPr>
          <w:rFonts w:ascii="Segoe UI" w:eastAsia="SimSun" w:hAnsi="Segoe UI" w:cs="Segoe UI"/>
          <w:kern w:val="1"/>
          <w:shd w:val="clear" w:color="auto" w:fill="FFFFFF"/>
          <w:lang w:eastAsia="zh-CN" w:bidi="hi-IN"/>
        </w:rPr>
        <w:t xml:space="preserve"> </w:t>
      </w:r>
      <w:r w:rsidR="00BE10C1" w:rsidRPr="000B7D8C">
        <w:rPr>
          <w:rFonts w:ascii="Segoe UI" w:eastAsia="SimSun" w:hAnsi="Segoe UI" w:cs="Segoe UI"/>
          <w:kern w:val="1"/>
          <w:shd w:val="clear" w:color="auto" w:fill="FFFFFF"/>
          <w:lang w:eastAsia="zh-CN" w:bidi="hi-IN"/>
        </w:rPr>
        <w:t xml:space="preserve">programi </w:t>
      </w:r>
      <w:r w:rsidR="00BE10C1" w:rsidRPr="000B7D8C">
        <w:rPr>
          <w:rFonts w:ascii="Segoe UI" w:hAnsi="Segoe UI" w:cs="Segoe UI"/>
          <w:shd w:val="clear" w:color="auto" w:fill="FFFFFF"/>
        </w:rPr>
        <w:t>podrazumevaju</w:t>
      </w:r>
      <w:r w:rsidR="000632CC" w:rsidRPr="000B7D8C">
        <w:rPr>
          <w:rFonts w:ascii="Segoe UI" w:hAnsi="Segoe UI" w:cs="Segoe UI"/>
          <w:shd w:val="clear" w:color="auto" w:fill="FFFFFF"/>
        </w:rPr>
        <w:t xml:space="preserve"> </w:t>
      </w:r>
      <w:r w:rsidR="000632CC" w:rsidRPr="000B7D8C">
        <w:rPr>
          <w:rFonts w:ascii="Segoe UI" w:eastAsia="SimSun" w:hAnsi="Segoe UI" w:cs="Segoe UI"/>
          <w:kern w:val="1"/>
          <w:shd w:val="clear" w:color="auto" w:fill="FFFFFF"/>
          <w:lang w:eastAsia="zh-CN" w:bidi="hi-IN"/>
        </w:rPr>
        <w:t>projekcije filmova i razgovore sa filmskim profesionalcima iz zemlje i sveta</w:t>
      </w:r>
      <w:r w:rsidR="000632CC" w:rsidRPr="000B7D8C">
        <w:rPr>
          <w:rFonts w:ascii="Segoe UI" w:hAnsi="Segoe UI" w:cs="Segoe UI"/>
          <w:shd w:val="clear" w:color="auto" w:fill="FFFFFF"/>
        </w:rPr>
        <w:t xml:space="preserve"> na različite teme u vezi dokumentarnog filma. Naši moderatori razgovaraće sa:</w:t>
      </w:r>
      <w:r w:rsidR="000632CC" w:rsidRPr="000B7D8C">
        <w:rPr>
          <w:rFonts w:ascii="Segoe UI" w:eastAsia="SimSun" w:hAnsi="Segoe UI" w:cs="Segoe UI"/>
          <w:kern w:val="1"/>
          <w:shd w:val="clear" w:color="auto" w:fill="FFFFFF"/>
          <w:lang w:eastAsia="zh-CN" w:bidi="hi-IN"/>
        </w:rPr>
        <w:t xml:space="preserve"> </w:t>
      </w:r>
      <w:r w:rsidR="000632CC" w:rsidRPr="000B7D8C">
        <w:rPr>
          <w:rFonts w:ascii="Segoe UI" w:hAnsi="Segoe UI" w:cs="Segoe UI"/>
        </w:rPr>
        <w:t xml:space="preserve">Susanna Flock i Leonhard Müllner, </w:t>
      </w:r>
      <w:r w:rsidR="000632CC" w:rsidRPr="000B7D8C">
        <w:rPr>
          <w:rFonts w:ascii="Segoe UI" w:eastAsia="SimSun" w:hAnsi="Segoe UI" w:cs="Segoe UI"/>
          <w:kern w:val="1"/>
          <w:shd w:val="clear" w:color="auto" w:fill="FFFFFF"/>
          <w:lang w:eastAsia="zh-CN" w:bidi="hi-IN"/>
        </w:rPr>
        <w:t xml:space="preserve">predstavnicima grupe Total Refusal iz Austrije, o hibridnim formama u dokumentarnom filmu (18.08), Sandrom Rančić i Igorom Toholjem, predstavnicima </w:t>
      </w:r>
      <w:r w:rsidR="000632CC" w:rsidRPr="000B7D8C">
        <w:rPr>
          <w:rFonts w:ascii="Segoe UI" w:hAnsi="Segoe UI" w:cs="Segoe UI"/>
        </w:rPr>
        <w:t>Festivala muzičkog i dokumentarnog filma Dok’n Ritam o muzičkim dokumentarcima (19.08.), rediteljem Georgy Molodtsov iz Rusije o VR u dokumentarnom filmu (20.08.), rediteljem i producentkinjom dokumentarca Majčino mleko (</w:t>
      </w:r>
      <w:r w:rsidR="00DF6F5D" w:rsidRPr="000B7D8C">
        <w:rPr>
          <w:rFonts w:ascii="Segoe UI" w:hAnsi="Segoe UI" w:cs="Segoe UI"/>
        </w:rPr>
        <w:t xml:space="preserve">Isaac Knights </w:t>
      </w:r>
      <w:r w:rsidR="000632CC" w:rsidRPr="000B7D8C">
        <w:rPr>
          <w:rFonts w:ascii="Segoe UI" w:hAnsi="Segoe UI" w:cs="Segoe UI"/>
        </w:rPr>
        <w:t>Washbourn i Nađa Lapčević) (21.08.), Urškom Đukić, iz Slovenije, rediteljkom filma Bakin seksualni život (22.08.)</w:t>
      </w:r>
    </w:p>
    <w:p w14:paraId="232760DC" w14:textId="77777777" w:rsidR="000632CC" w:rsidRPr="000B7D8C" w:rsidRDefault="000632CC" w:rsidP="00EF6B08">
      <w:pPr>
        <w:spacing w:line="276" w:lineRule="auto"/>
        <w:ind w:leftChars="-1" w:left="-1" w:hangingChars="1" w:hanging="2"/>
        <w:rPr>
          <w:rFonts w:ascii="Segoe UI" w:eastAsia="Arial" w:hAnsi="Segoe UI" w:cs="Segoe UI"/>
          <w:color w:val="000000"/>
          <w:sz w:val="22"/>
          <w:szCs w:val="22"/>
          <w:highlight w:val="white"/>
          <w:lang w:val="sr-Latn-RS"/>
        </w:rPr>
      </w:pPr>
    </w:p>
    <w:p w14:paraId="62ACCCA6" w14:textId="2C08D9F3" w:rsidR="002576DE" w:rsidRPr="000B7D8C" w:rsidRDefault="002576DE" w:rsidP="00EF6B08">
      <w:pPr>
        <w:spacing w:line="276" w:lineRule="auto"/>
        <w:ind w:leftChars="-1" w:left="-1" w:hangingChars="1" w:hanging="2"/>
        <w:rPr>
          <w:rFonts w:ascii="Segoe UI" w:eastAsia="Arial" w:hAnsi="Segoe UI" w:cs="Segoe UI"/>
          <w:b/>
          <w:color w:val="C00000"/>
          <w:sz w:val="22"/>
          <w:szCs w:val="22"/>
          <w:highlight w:val="white"/>
          <w:lang w:val="sr-Latn-RS"/>
        </w:rPr>
      </w:pPr>
      <w:r w:rsidRPr="000B7D8C">
        <w:rPr>
          <w:rFonts w:ascii="Segoe UI" w:eastAsia="Arial" w:hAnsi="Segoe UI" w:cs="Segoe UI"/>
          <w:b/>
          <w:color w:val="C00000"/>
          <w:sz w:val="22"/>
          <w:szCs w:val="22"/>
          <w:highlight w:val="white"/>
          <w:lang w:val="sr-Latn-RS"/>
        </w:rPr>
        <w:t xml:space="preserve">Više o programu Meet2Talk </w:t>
      </w:r>
      <w:r w:rsidRPr="000B7D8C">
        <w:rPr>
          <w:rFonts w:ascii="Segoe UI" w:eastAsia="Arial" w:hAnsi="Segoe UI" w:cs="Segoe UI"/>
          <w:color w:val="C00000"/>
          <w:sz w:val="22"/>
          <w:szCs w:val="22"/>
          <w:highlight w:val="white"/>
          <w:lang w:val="sr-Latn-RS"/>
        </w:rPr>
        <w:t xml:space="preserve">na linku </w:t>
      </w:r>
      <w:hyperlink r:id="rId32" w:history="1">
        <w:r w:rsidRPr="000B7D8C">
          <w:rPr>
            <w:rStyle w:val="Hyperlink"/>
            <w:rFonts w:ascii="Segoe UI" w:eastAsia="Arial" w:hAnsi="Segoe UI" w:cs="Segoe UI"/>
            <w:color w:val="C00000"/>
            <w:sz w:val="22"/>
            <w:szCs w:val="22"/>
            <w:lang w:val="sr-Latn-RS"/>
          </w:rPr>
          <w:t>www.interaction.rs/sr/meet2talk-2/</w:t>
        </w:r>
      </w:hyperlink>
      <w:r w:rsidRPr="000B7D8C">
        <w:rPr>
          <w:rFonts w:ascii="Segoe UI" w:eastAsia="Arial" w:hAnsi="Segoe UI" w:cs="Segoe UI"/>
          <w:b/>
          <w:color w:val="C00000"/>
          <w:sz w:val="22"/>
          <w:szCs w:val="22"/>
          <w:lang w:val="sr-Latn-RS"/>
        </w:rPr>
        <w:t xml:space="preserve"> </w:t>
      </w:r>
    </w:p>
    <w:p w14:paraId="0B9529CD" w14:textId="7BB7106C" w:rsidR="00CE781D" w:rsidRPr="000B7D8C" w:rsidRDefault="00BE10C1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>----------------</w:t>
      </w:r>
      <w:r w:rsidRPr="000B7D8C">
        <w:rPr>
          <w:rFonts w:ascii="Segoe UI" w:hAnsi="Segoe UI" w:cs="Segoe UI"/>
          <w:sz w:val="22"/>
          <w:szCs w:val="22"/>
          <w:lang w:val="sr-Latn-RS"/>
        </w:rPr>
        <w:br/>
      </w:r>
    </w:p>
    <w:p w14:paraId="74751135" w14:textId="3476A421" w:rsidR="00AF5C46" w:rsidRPr="000B7D8C" w:rsidRDefault="001F1D7B" w:rsidP="00EF6B08">
      <w:pPr>
        <w:spacing w:line="276" w:lineRule="auto"/>
        <w:rPr>
          <w:rFonts w:ascii="Segoe UI" w:hAnsi="Segoe UI" w:cs="Segoe UI"/>
          <w:sz w:val="22"/>
          <w:szCs w:val="22"/>
          <w:lang w:val="sr-Latn-RS"/>
        </w:rPr>
      </w:pPr>
      <w:r w:rsidRPr="000B7D8C">
        <w:rPr>
          <w:rFonts w:ascii="Segoe UI" w:hAnsi="Segoe UI" w:cs="Segoe UI"/>
          <w:sz w:val="22"/>
          <w:szCs w:val="22"/>
          <w:lang w:val="sr-Latn-RS"/>
        </w:rPr>
        <w:t xml:space="preserve">NFC “Filmart”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realizuje projekat </w:t>
      </w:r>
      <w:r w:rsidR="00CE781D" w:rsidRPr="000B7D8C">
        <w:rPr>
          <w:rFonts w:ascii="Segoe UI" w:hAnsi="Segoe UI" w:cs="Segoe UI"/>
          <w:sz w:val="22"/>
          <w:szCs w:val="22"/>
          <w:lang w:val="sr-Latn-RS"/>
        </w:rPr>
        <w:t>„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Interakcija 2023</w:t>
      </w:r>
      <w:r w:rsidRPr="000B7D8C">
        <w:rPr>
          <w:rFonts w:ascii="Segoe UI" w:hAnsi="Segoe UI" w:cs="Segoe UI"/>
          <w:sz w:val="22"/>
          <w:szCs w:val="22"/>
          <w:lang w:val="sr-Latn-RS"/>
        </w:rPr>
        <w:t>”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  <w:r w:rsidR="00CE781D" w:rsidRPr="000B7D8C">
        <w:rPr>
          <w:rFonts w:ascii="Segoe UI" w:hAnsi="Segoe UI" w:cs="Segoe UI"/>
          <w:sz w:val="22"/>
          <w:szCs w:val="22"/>
          <w:lang w:val="sr-Latn-RS"/>
        </w:rPr>
        <w:t xml:space="preserve">u sklopu projekta „Prestonica kulture Srbije 2023 – Čačanska rodna“ 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>uz podršku Ministarstva kulture Srbije, Filmskog centra Srbije, Grada Čačka, Western Balkan Fonda, Cinnamon Films</w:t>
      </w:r>
      <w:r w:rsidR="00CE781D" w:rsidRPr="000B7D8C">
        <w:rPr>
          <w:rFonts w:ascii="Segoe UI" w:hAnsi="Segoe UI" w:cs="Segoe UI"/>
          <w:sz w:val="22"/>
          <w:szCs w:val="22"/>
          <w:lang w:val="sr-Latn-RS"/>
        </w:rPr>
        <w:t>a</w:t>
      </w:r>
      <w:r w:rsidR="00955A69" w:rsidRPr="000B7D8C">
        <w:rPr>
          <w:rFonts w:ascii="Segoe UI" w:hAnsi="Segoe UI" w:cs="Segoe UI"/>
          <w:sz w:val="22"/>
          <w:szCs w:val="22"/>
          <w:lang w:val="sr-Latn-RS"/>
        </w:rPr>
        <w:t xml:space="preserve"> i drugih partnera i sponzora.</w:t>
      </w:r>
      <w:r w:rsidR="007759D2" w:rsidRPr="000B7D8C">
        <w:rPr>
          <w:rFonts w:ascii="Segoe UI" w:hAnsi="Segoe UI" w:cs="Segoe UI"/>
          <w:sz w:val="22"/>
          <w:szCs w:val="22"/>
          <w:lang w:val="sr-Latn-RS"/>
        </w:rPr>
        <w:t xml:space="preserve"> </w:t>
      </w:r>
    </w:p>
    <w:p w14:paraId="7D2A15B4" w14:textId="528F9D5D" w:rsidR="00133E15" w:rsidRPr="00ED5BBB" w:rsidRDefault="00133E15" w:rsidP="00EF6B08">
      <w:pPr>
        <w:spacing w:line="276" w:lineRule="auto"/>
        <w:rPr>
          <w:rFonts w:cs="Arial"/>
          <w:sz w:val="22"/>
          <w:szCs w:val="22"/>
          <w:lang w:val="sr-Latn-RS"/>
        </w:rPr>
      </w:pPr>
    </w:p>
    <w:p w14:paraId="61288C80" w14:textId="77777777" w:rsidR="000B7D8C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hAnsi="Segoe UI" w:cs="Segoe UI"/>
          <w:b/>
          <w:sz w:val="24"/>
          <w:szCs w:val="24"/>
          <w:lang w:val="sr-Latn-RS"/>
        </w:rPr>
      </w:pPr>
    </w:p>
    <w:p w14:paraId="6BA302C2" w14:textId="77777777" w:rsidR="000B7D8C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hAnsi="Segoe UI" w:cs="Segoe UI"/>
          <w:b/>
          <w:sz w:val="24"/>
          <w:szCs w:val="24"/>
          <w:lang w:val="sr-Latn-RS"/>
        </w:rPr>
      </w:pPr>
    </w:p>
    <w:p w14:paraId="67ADBAC5" w14:textId="77777777" w:rsidR="000B7D8C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hAnsi="Segoe UI" w:cs="Segoe UI"/>
          <w:b/>
          <w:sz w:val="24"/>
          <w:szCs w:val="24"/>
          <w:lang w:val="sr-Latn-RS"/>
        </w:rPr>
      </w:pPr>
    </w:p>
    <w:p w14:paraId="35899F79" w14:textId="77777777" w:rsidR="000B7D8C" w:rsidRPr="000B7D8C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hAnsi="Segoe UI" w:cs="Segoe UI"/>
          <w:b/>
          <w:sz w:val="24"/>
          <w:szCs w:val="24"/>
          <w:lang w:val="sr-Latn-RS"/>
        </w:rPr>
      </w:pPr>
      <w:r w:rsidRPr="000B7D8C">
        <w:rPr>
          <w:rFonts w:ascii="Segoe UI" w:hAnsi="Segoe UI" w:cs="Segoe UI"/>
          <w:b/>
          <w:sz w:val="24"/>
          <w:szCs w:val="24"/>
          <w:lang w:val="sr-Latn-RS"/>
        </w:rPr>
        <w:lastRenderedPageBreak/>
        <w:t>Kontakt:</w:t>
      </w:r>
    </w:p>
    <w:p w14:paraId="7BB7A40B" w14:textId="77777777" w:rsidR="000B7D8C" w:rsidRPr="00F61098" w:rsidRDefault="000B7D8C" w:rsidP="000B7D8C">
      <w:pPr>
        <w:tabs>
          <w:tab w:val="left" w:pos="5842"/>
        </w:tabs>
        <w:spacing w:line="276" w:lineRule="auto"/>
        <w:jc w:val="center"/>
        <w:rPr>
          <w:rFonts w:ascii="Segoe UI" w:eastAsia="Arial" w:hAnsi="Segoe UI" w:cs="Segoe UI"/>
          <w:sz w:val="22"/>
          <w:szCs w:val="22"/>
          <w:lang w:val="sr-Latn-RS"/>
        </w:rPr>
      </w:pPr>
      <w:r w:rsidRPr="00F61098">
        <w:rPr>
          <w:rFonts w:ascii="Segoe UI" w:eastAsia="Arial" w:hAnsi="Segoe UI" w:cs="Segoe UI"/>
          <w:color w:val="595959" w:themeColor="text1" w:themeTint="A6"/>
          <w:sz w:val="22"/>
          <w:szCs w:val="22"/>
          <w:lang w:val="sr-Latn-RS"/>
        </w:rPr>
        <w:br/>
      </w:r>
      <w:r w:rsidRPr="00F61098">
        <w:rPr>
          <w:rFonts w:ascii="Segoe UI" w:eastAsia="Arial" w:hAnsi="Segoe UI" w:cs="Segoe UI"/>
          <w:sz w:val="22"/>
          <w:szCs w:val="22"/>
          <w:lang w:val="sr-Latn-RS"/>
        </w:rPr>
        <w:t>Slađana Petrović Varagić</w:t>
      </w:r>
    </w:p>
    <w:p w14:paraId="2EF84C28" w14:textId="6BA54A89" w:rsidR="000B7D8C" w:rsidRPr="00F61098" w:rsidRDefault="000B7D8C" w:rsidP="000B7D8C">
      <w:pPr>
        <w:tabs>
          <w:tab w:val="left" w:pos="5842"/>
        </w:tabs>
        <w:spacing w:line="276" w:lineRule="auto"/>
        <w:ind w:hanging="2"/>
        <w:jc w:val="center"/>
        <w:rPr>
          <w:rFonts w:ascii="Segoe UI" w:hAnsi="Segoe UI" w:cs="Segoe UI"/>
          <w:sz w:val="22"/>
          <w:szCs w:val="22"/>
          <w:lang w:val="sr-Latn-RS"/>
        </w:rPr>
      </w:pPr>
      <w:r w:rsidRPr="00F61098">
        <w:rPr>
          <w:rFonts w:ascii="Segoe UI" w:eastAsia="Arial" w:hAnsi="Segoe UI" w:cs="Segoe UI"/>
          <w:sz w:val="22"/>
          <w:szCs w:val="22"/>
          <w:lang w:val="sr-Latn-RS"/>
        </w:rPr>
        <w:t>izvršna direktorka i kordinatorka komunikacija</w:t>
      </w:r>
      <w:r>
        <w:rPr>
          <w:rFonts w:ascii="Segoe UI" w:eastAsia="Arial" w:hAnsi="Segoe UI" w:cs="Segoe UI"/>
          <w:sz w:val="22"/>
          <w:szCs w:val="22"/>
          <w:lang w:val="sr-Latn-RS"/>
        </w:rPr>
        <w:t xml:space="preserve"> </w:t>
      </w:r>
      <w:r w:rsidRPr="00F61098">
        <w:rPr>
          <w:rFonts w:ascii="Segoe UI" w:eastAsia="Arial" w:hAnsi="Segoe UI" w:cs="Segoe UI"/>
          <w:sz w:val="22"/>
          <w:szCs w:val="22"/>
          <w:lang w:val="sr-Latn-RS"/>
        </w:rPr>
        <w:t xml:space="preserve">Interakcija 2023 </w:t>
      </w:r>
      <w:r w:rsidRPr="00F61098">
        <w:rPr>
          <w:rFonts w:ascii="Segoe UI" w:eastAsia="Arial" w:hAnsi="Segoe UI" w:cs="Segoe UI"/>
          <w:sz w:val="22"/>
          <w:szCs w:val="22"/>
          <w:lang w:val="sr-Latn-RS"/>
        </w:rPr>
        <w:br/>
      </w:r>
      <w:r w:rsidRPr="00F61098">
        <w:rPr>
          <w:rFonts w:ascii="Segoe UI" w:eastAsia="Arial" w:hAnsi="Segoe UI" w:cs="Segoe UI"/>
          <w:sz w:val="22"/>
          <w:szCs w:val="22"/>
          <w:lang w:val="sr-Latn-RS"/>
        </w:rPr>
        <w:br/>
      </w:r>
      <w:r w:rsidRPr="00F61098">
        <w:rPr>
          <w:rFonts w:ascii="Segoe UI" w:hAnsi="Segoe UI" w:cs="Segoe UI"/>
          <w:sz w:val="22"/>
          <w:szCs w:val="22"/>
          <w:lang w:val="sr-Latn-RS"/>
        </w:rPr>
        <w:t>Nezavisni filmski centar Filmart​ ​  ​</w:t>
      </w:r>
    </w:p>
    <w:p w14:paraId="068E5D12" w14:textId="77777777" w:rsidR="000B7D8C" w:rsidRPr="00F61098" w:rsidRDefault="000B7D8C" w:rsidP="000B7D8C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  <w:sz w:val="22"/>
          <w:szCs w:val="22"/>
          <w:lang w:val="sr-Latn-RS"/>
        </w:rPr>
      </w:pPr>
      <w:r w:rsidRPr="00F61098">
        <w:rPr>
          <w:rFonts w:ascii="Segoe UI" w:hAnsi="Segoe UI" w:cs="Segoe UI"/>
          <w:bCs/>
          <w:sz w:val="22"/>
          <w:szCs w:val="22"/>
          <w:lang w:val="sr-Latn-RS"/>
        </w:rPr>
        <w:t>​</w:t>
      </w:r>
      <w:r w:rsidRPr="00F61098">
        <w:rPr>
          <w:rFonts w:ascii="Segoe UI" w:hAnsi="Segoe UI" w:cs="Segoe UI"/>
          <w:sz w:val="22"/>
          <w:szCs w:val="22"/>
          <w:lang w:val="sr-Latn-RS"/>
        </w:rPr>
        <w:t xml:space="preserve"> ​  </w:t>
      </w:r>
      <w:r w:rsidRPr="00F61098">
        <w:rPr>
          <w:rFonts w:ascii="Segoe UI" w:hAnsi="Segoe UI" w:cs="Segoe UI"/>
          <w:bCs/>
          <w:sz w:val="22"/>
          <w:szCs w:val="22"/>
          <w:lang w:val="sr-Latn-RS"/>
        </w:rPr>
        <w:t>e: </w:t>
      </w:r>
      <w:hyperlink r:id="rId33" w:tgtFrame="_blank" w:history="1">
        <w:r w:rsidRPr="00F61098">
          <w:rPr>
            <w:rStyle w:val="Hyperlink"/>
            <w:rFonts w:ascii="Segoe UI" w:hAnsi="Segoe UI" w:cs="Segoe UI"/>
            <w:sz w:val="22"/>
            <w:szCs w:val="22"/>
            <w:lang w:val="sr-Latn-RS"/>
          </w:rPr>
          <w:t>office@film-art.org</w:t>
        </w:r>
      </w:hyperlink>
      <w:r w:rsidRPr="00F61098">
        <w:rPr>
          <w:rFonts w:ascii="Segoe UI" w:hAnsi="Segoe UI" w:cs="Segoe UI"/>
          <w:sz w:val="22"/>
          <w:szCs w:val="22"/>
          <w:lang w:val="sr-Latn-RS"/>
        </w:rPr>
        <w:t>  |​ </w:t>
      </w:r>
      <w:r w:rsidRPr="00F61098">
        <w:rPr>
          <w:rFonts w:ascii="Segoe UI" w:hAnsi="Segoe UI" w:cs="Segoe UI"/>
          <w:bCs/>
          <w:sz w:val="22"/>
          <w:szCs w:val="22"/>
          <w:lang w:val="sr-Latn-RS"/>
        </w:rPr>
        <w:t>m:</w:t>
      </w:r>
      <w:r w:rsidRPr="00F61098">
        <w:rPr>
          <w:rFonts w:ascii="Segoe UI" w:hAnsi="Segoe UI" w:cs="Segoe UI"/>
          <w:sz w:val="22"/>
          <w:szCs w:val="22"/>
          <w:lang w:val="sr-Latn-RS"/>
        </w:rPr>
        <w:t> ​+381 63 8507035 </w:t>
      </w:r>
    </w:p>
    <w:p w14:paraId="1E953A68" w14:textId="77777777" w:rsidR="000B7D8C" w:rsidRPr="00F61098" w:rsidRDefault="000B7D8C" w:rsidP="000B7D8C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  <w:bCs/>
          <w:sz w:val="22"/>
          <w:szCs w:val="22"/>
          <w:lang w:val="sr-Latn-RS"/>
        </w:rPr>
      </w:pPr>
      <w:r w:rsidRPr="00F61098">
        <w:rPr>
          <w:rFonts w:ascii="Segoe UI" w:hAnsi="Segoe UI" w:cs="Segoe UI"/>
          <w:bCs/>
          <w:sz w:val="22"/>
          <w:szCs w:val="22"/>
          <w:lang w:val="sr-Latn-RS"/>
        </w:rPr>
        <w:t>w:</w:t>
      </w:r>
      <w:r w:rsidRPr="00F61098">
        <w:rPr>
          <w:rFonts w:ascii="Segoe UI" w:hAnsi="Segoe UI" w:cs="Segoe UI"/>
          <w:sz w:val="22"/>
          <w:szCs w:val="22"/>
          <w:lang w:val="sr-Latn-RS"/>
        </w:rPr>
        <w:t> </w:t>
      </w:r>
      <w:hyperlink r:id="rId34" w:tgtFrame="_blank" w:history="1">
        <w:r w:rsidRPr="00F61098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www.interaction.rs</w:t>
        </w:r>
      </w:hyperlink>
      <w:r w:rsidRPr="00F61098">
        <w:rPr>
          <w:rFonts w:ascii="Segoe UI" w:hAnsi="Segoe UI" w:cs="Segoe UI"/>
          <w:sz w:val="22"/>
          <w:szCs w:val="22"/>
          <w:lang w:val="sr-Latn-RS"/>
        </w:rPr>
        <w:t xml:space="preserve">   </w:t>
      </w:r>
      <w:r w:rsidRPr="00F61098">
        <w:rPr>
          <w:rFonts w:ascii="Segoe UI" w:hAnsi="Segoe UI" w:cs="Segoe UI"/>
          <w:bCs/>
          <w:sz w:val="22"/>
          <w:szCs w:val="22"/>
          <w:lang w:val="sr-Latn-RS"/>
        </w:rPr>
        <w:t>​</w:t>
      </w:r>
      <w:r w:rsidRPr="00F61098">
        <w:rPr>
          <w:rFonts w:ascii="Segoe UI" w:hAnsi="Segoe UI" w:cs="Segoe UI"/>
          <w:b/>
          <w:bCs/>
          <w:sz w:val="22"/>
          <w:szCs w:val="22"/>
          <w:lang w:val="sr-Latn-RS"/>
        </w:rPr>
        <w:br/>
      </w:r>
      <w:r w:rsidRPr="00F61098">
        <w:rPr>
          <w:rFonts w:ascii="Segoe UI" w:hAnsi="Segoe UI" w:cs="Segoe UI"/>
          <w:bCs/>
          <w:sz w:val="22"/>
          <w:szCs w:val="22"/>
          <w:lang w:val="sr-Latn-RS"/>
        </w:rPr>
        <w:br/>
        <w:t xml:space="preserve">Pratite nas na društvenim mrežama:  </w:t>
      </w:r>
    </w:p>
    <w:p w14:paraId="5DEE6A77" w14:textId="77777777" w:rsidR="000B7D8C" w:rsidRPr="00D02FAA" w:rsidRDefault="000B7D8C" w:rsidP="000B7D8C">
      <w:pPr>
        <w:shd w:val="clear" w:color="auto" w:fill="FFFFFF"/>
        <w:spacing w:line="276" w:lineRule="auto"/>
        <w:ind w:hanging="2"/>
        <w:jc w:val="center"/>
        <w:rPr>
          <w:rFonts w:ascii="Segoe UI" w:hAnsi="Segoe UI" w:cs="Segoe UI"/>
          <w:bCs/>
          <w:color w:val="FF0000"/>
          <w:sz w:val="22"/>
          <w:szCs w:val="22"/>
          <w:lang w:val="sr-Latn-RS"/>
        </w:rPr>
      </w:pPr>
      <w:hyperlink r:id="rId35" w:history="1">
        <w:r w:rsidRPr="00D02FAA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Instagram</w:t>
        </w:r>
      </w:hyperlink>
      <w:r w:rsidRPr="00D02FAA">
        <w:rPr>
          <w:rFonts w:ascii="Segoe UI" w:hAnsi="Segoe UI" w:cs="Segoe UI"/>
          <w:color w:val="FF0000"/>
          <w:sz w:val="22"/>
          <w:szCs w:val="22"/>
          <w:lang w:val="sr-Latn-RS"/>
        </w:rPr>
        <w:t xml:space="preserve"> |​ </w:t>
      </w:r>
      <w:hyperlink r:id="rId36" w:history="1">
        <w:r w:rsidRPr="00D02FAA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Facebook</w:t>
        </w:r>
      </w:hyperlink>
      <w:r w:rsidRPr="00D02FAA">
        <w:rPr>
          <w:rFonts w:ascii="Segoe UI" w:hAnsi="Segoe UI" w:cs="Segoe UI"/>
          <w:color w:val="FF0000"/>
          <w:sz w:val="22"/>
          <w:szCs w:val="22"/>
          <w:lang w:val="sr-Latn-RS"/>
        </w:rPr>
        <w:t> |​ </w:t>
      </w:r>
      <w:hyperlink r:id="rId37" w:history="1">
        <w:r w:rsidRPr="00D02FAA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YouTube</w:t>
        </w:r>
      </w:hyperlink>
    </w:p>
    <w:p w14:paraId="5E19C454" w14:textId="38C69688" w:rsidR="002576DE" w:rsidRPr="006B2A4B" w:rsidRDefault="002576DE" w:rsidP="00EF6B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sr-Latn-RS"/>
        </w:rPr>
      </w:pPr>
      <w:r w:rsidRPr="006B2A4B">
        <w:rPr>
          <w:rFonts w:ascii="Arial" w:hAnsi="Arial" w:cs="Arial"/>
          <w:b/>
          <w:sz w:val="22"/>
          <w:szCs w:val="22"/>
          <w:lang w:val="sr-Latn-RS"/>
        </w:rPr>
        <w:br/>
      </w:r>
    </w:p>
    <w:p w14:paraId="5EC17EE6" w14:textId="77777777" w:rsidR="002576DE" w:rsidRPr="006B2A4B" w:rsidRDefault="002576DE" w:rsidP="00EF6B0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sr-Latn-RS"/>
        </w:rPr>
      </w:pPr>
    </w:p>
    <w:p w14:paraId="305DC374" w14:textId="77777777" w:rsidR="000B7D8C" w:rsidRDefault="006B2A4B" w:rsidP="00EF6B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FF0000"/>
          <w:sz w:val="22"/>
          <w:szCs w:val="22"/>
          <w:lang w:val="sr-Latn-RS"/>
        </w:rPr>
      </w:pPr>
      <w:r w:rsidRPr="000B7D8C">
        <w:rPr>
          <w:rFonts w:ascii="Segoe UI" w:hAnsi="Segoe UI" w:cs="Segoe UI"/>
          <w:b/>
          <w:sz w:val="22"/>
          <w:szCs w:val="22"/>
          <w:lang w:val="sr-Latn-RS"/>
        </w:rPr>
        <w:t>Promo video</w:t>
      </w:r>
      <w:r w:rsidR="002576DE" w:rsidRPr="000B7D8C">
        <w:rPr>
          <w:rFonts w:ascii="Segoe UI" w:hAnsi="Segoe UI" w:cs="Segoe UI"/>
          <w:sz w:val="22"/>
          <w:szCs w:val="22"/>
          <w:lang w:val="sr-Latn-RS"/>
        </w:rPr>
        <w:t> </w:t>
      </w:r>
      <w:hyperlink r:id="rId38" w:tgtFrame="_blank" w:history="1">
        <w:r w:rsidR="002576DE" w:rsidRPr="000B7D8C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www.interaction.rs/sr/press-video-sr/</w:t>
        </w:r>
      </w:hyperlink>
      <w:r w:rsidRPr="000B7D8C">
        <w:rPr>
          <w:rStyle w:val="Hyperlink"/>
          <w:rFonts w:ascii="Segoe UI" w:hAnsi="Segoe UI" w:cs="Segoe UI"/>
          <w:color w:val="FF0000"/>
          <w:sz w:val="22"/>
          <w:szCs w:val="22"/>
          <w:lang w:val="sr-Latn-RS"/>
        </w:rPr>
        <w:t xml:space="preserve"> </w:t>
      </w:r>
    </w:p>
    <w:p w14:paraId="429EB71E" w14:textId="18200053" w:rsidR="002576DE" w:rsidRPr="000B7D8C" w:rsidRDefault="006B2A4B" w:rsidP="00EF6B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auto"/>
          <w:sz w:val="22"/>
          <w:szCs w:val="22"/>
          <w:lang w:val="sr-Latn-RS"/>
        </w:rPr>
      </w:pPr>
      <w:bookmarkStart w:id="0" w:name="_GoBack"/>
      <w:bookmarkEnd w:id="0"/>
      <w:r w:rsidRPr="000B7D8C">
        <w:rPr>
          <w:rStyle w:val="Hyperlink"/>
          <w:rFonts w:ascii="Segoe UI" w:hAnsi="Segoe UI" w:cs="Segoe UI"/>
          <w:color w:val="auto"/>
          <w:sz w:val="22"/>
          <w:szCs w:val="22"/>
          <w:lang w:val="sr-Latn-RS"/>
        </w:rPr>
        <w:t xml:space="preserve"> </w:t>
      </w:r>
    </w:p>
    <w:p w14:paraId="1EB9390F" w14:textId="77777777" w:rsidR="000B7D8C" w:rsidRDefault="006B2A4B" w:rsidP="00703549">
      <w:pPr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  <w:lang w:val="sr-Latn-RS"/>
        </w:rPr>
      </w:pPr>
      <w:r w:rsidRPr="000B7D8C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  <w:lang w:val="sr-Latn-RS"/>
        </w:rPr>
        <w:t>Fotografije Interakcija 2023</w:t>
      </w:r>
      <w:r w:rsidR="00703549" w:rsidRPr="000B7D8C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  <w:lang w:val="sr-Latn-RS"/>
        </w:rPr>
        <w:t xml:space="preserve"> </w:t>
      </w:r>
      <w:r w:rsidR="00703549" w:rsidRPr="000B7D8C">
        <w:rPr>
          <w:rFonts w:ascii="Segoe UI" w:hAnsi="Segoe UI" w:cs="Segoe UI"/>
          <w:color w:val="000000"/>
          <w:sz w:val="22"/>
          <w:szCs w:val="22"/>
          <w:lang w:val="hr-HR"/>
        </w:rPr>
        <w:t>(za slobodno objavljivanje uz potpis autora):</w:t>
      </w:r>
      <w:r w:rsidRPr="000B7D8C">
        <w:rPr>
          <w:rStyle w:val="Hyperlink"/>
          <w:rFonts w:ascii="Segoe UI" w:hAnsi="Segoe UI" w:cs="Segoe UI"/>
          <w:b/>
          <w:color w:val="auto"/>
          <w:sz w:val="22"/>
          <w:szCs w:val="22"/>
          <w:u w:val="none"/>
          <w:lang w:val="sr-Latn-RS"/>
        </w:rPr>
        <w:t xml:space="preserve"> </w:t>
      </w:r>
    </w:p>
    <w:p w14:paraId="50C8B516" w14:textId="42CEC42C" w:rsidR="006B2A4B" w:rsidRPr="000B7D8C" w:rsidRDefault="00957C7E" w:rsidP="00703549">
      <w:pPr>
        <w:rPr>
          <w:rStyle w:val="Hyperlink"/>
          <w:rFonts w:ascii="Segoe UI" w:hAnsi="Segoe UI" w:cs="Segoe UI"/>
          <w:color w:val="FF0000"/>
          <w:sz w:val="22"/>
          <w:szCs w:val="22"/>
          <w:lang w:val="sr-Latn-RS"/>
        </w:rPr>
      </w:pPr>
      <w:hyperlink r:id="rId39" w:history="1">
        <w:r w:rsidR="006B2A4B" w:rsidRPr="000B7D8C">
          <w:rPr>
            <w:rStyle w:val="Hyperlink"/>
            <w:rFonts w:ascii="Segoe UI" w:hAnsi="Segoe UI" w:cs="Segoe UI"/>
            <w:color w:val="FF0000"/>
            <w:sz w:val="22"/>
            <w:szCs w:val="22"/>
            <w:lang w:val="sr-Latn-RS"/>
          </w:rPr>
          <w:t>https://www.dropbox.com/scl/fo/yv7g5rzg1g361irjwkhx6/h?rlkey=o5a9sj2l3v8s6ecwlqn6ac2a2&amp;dl=0</w:t>
        </w:r>
      </w:hyperlink>
    </w:p>
    <w:p w14:paraId="1EAF83C9" w14:textId="77777777" w:rsidR="00703549" w:rsidRPr="000B7D8C" w:rsidRDefault="00703549" w:rsidP="00EF6B08">
      <w:pPr>
        <w:pStyle w:val="NormalWeb"/>
        <w:shd w:val="clear" w:color="auto" w:fill="FFFFFF"/>
        <w:spacing w:before="0" w:beforeAutospacing="0" w:after="0" w:afterAutospacing="0"/>
        <w:rPr>
          <w:rStyle w:val="Hyperlink"/>
          <w:rFonts w:ascii="Segoe UI" w:hAnsi="Segoe UI" w:cs="Segoe UI"/>
          <w:color w:val="auto"/>
          <w:sz w:val="22"/>
          <w:szCs w:val="22"/>
          <w:lang w:val="sr-Latn-RS"/>
        </w:rPr>
      </w:pPr>
    </w:p>
    <w:sectPr w:rsidR="00703549" w:rsidRPr="000B7D8C">
      <w:headerReference w:type="default" r:id="rId40"/>
      <w:footerReference w:type="default" r:id="rId4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113AC" w14:textId="77777777" w:rsidR="00957C7E" w:rsidRDefault="00957C7E" w:rsidP="002576DE">
      <w:r>
        <w:separator/>
      </w:r>
    </w:p>
  </w:endnote>
  <w:endnote w:type="continuationSeparator" w:id="0">
    <w:p w14:paraId="6DF9EF98" w14:textId="77777777" w:rsidR="00957C7E" w:rsidRDefault="00957C7E" w:rsidP="0025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922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647866" w14:textId="180CD0FD" w:rsidR="002576DE" w:rsidRDefault="002576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7D8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C44F208" w14:textId="77777777" w:rsidR="002576DE" w:rsidRDefault="002576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FA656" w14:textId="77777777" w:rsidR="00957C7E" w:rsidRDefault="00957C7E" w:rsidP="002576DE">
      <w:r>
        <w:separator/>
      </w:r>
    </w:p>
  </w:footnote>
  <w:footnote w:type="continuationSeparator" w:id="0">
    <w:p w14:paraId="3BE14F64" w14:textId="77777777" w:rsidR="00957C7E" w:rsidRDefault="00957C7E" w:rsidP="0025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C1F33" w14:textId="03DAF2D4" w:rsidR="002576DE" w:rsidRDefault="002576DE">
    <w:pPr>
      <w:pStyle w:val="Header"/>
    </w:pPr>
    <w:r w:rsidRPr="00EA5A06">
      <w:rPr>
        <w:rFonts w:ascii="Calibri Light" w:hAnsi="Calibri Light" w:cs="Calibri Light"/>
        <w:noProof/>
        <w:color w:val="222222"/>
        <w:sz w:val="16"/>
        <w:szCs w:val="16"/>
      </w:rPr>
      <w:drawing>
        <wp:inline distT="0" distB="0" distL="0" distR="0" wp14:anchorId="3EF3662A" wp14:editId="7E6856E8">
          <wp:extent cx="571500" cy="387350"/>
          <wp:effectExtent l="0" t="0" r="0" b="0"/>
          <wp:docPr id="2" name="Picture 2" descr="2022 el potpis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2 el potpis-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50FF2"/>
    <w:multiLevelType w:val="hybridMultilevel"/>
    <w:tmpl w:val="C0843418"/>
    <w:lvl w:ilvl="0" w:tplc="2864D5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E4AD8"/>
    <w:multiLevelType w:val="multilevel"/>
    <w:tmpl w:val="E9F27ACE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448A27A2"/>
    <w:multiLevelType w:val="hybridMultilevel"/>
    <w:tmpl w:val="07BCF002"/>
    <w:lvl w:ilvl="0" w:tplc="02E8F3F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C55846"/>
    <w:multiLevelType w:val="multilevel"/>
    <w:tmpl w:val="8040A036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69"/>
    <w:rsid w:val="00011ED7"/>
    <w:rsid w:val="000161DA"/>
    <w:rsid w:val="00045F93"/>
    <w:rsid w:val="000632CC"/>
    <w:rsid w:val="00094A09"/>
    <w:rsid w:val="000A0A32"/>
    <w:rsid w:val="000A2FF9"/>
    <w:rsid w:val="000A3755"/>
    <w:rsid w:val="000B7D8C"/>
    <w:rsid w:val="000C1E68"/>
    <w:rsid w:val="00133E15"/>
    <w:rsid w:val="001436D6"/>
    <w:rsid w:val="001C6895"/>
    <w:rsid w:val="001E3FAC"/>
    <w:rsid w:val="001F1D7B"/>
    <w:rsid w:val="0022065E"/>
    <w:rsid w:val="002576DE"/>
    <w:rsid w:val="002725CB"/>
    <w:rsid w:val="00337053"/>
    <w:rsid w:val="00344629"/>
    <w:rsid w:val="00391E78"/>
    <w:rsid w:val="00402446"/>
    <w:rsid w:val="00411BAD"/>
    <w:rsid w:val="0046407D"/>
    <w:rsid w:val="00482B5D"/>
    <w:rsid w:val="004C5A65"/>
    <w:rsid w:val="004D56C1"/>
    <w:rsid w:val="005272DD"/>
    <w:rsid w:val="0054743C"/>
    <w:rsid w:val="005D534F"/>
    <w:rsid w:val="00623D0D"/>
    <w:rsid w:val="006B2A4B"/>
    <w:rsid w:val="00703549"/>
    <w:rsid w:val="00712ADF"/>
    <w:rsid w:val="007759D2"/>
    <w:rsid w:val="0090564F"/>
    <w:rsid w:val="00955A69"/>
    <w:rsid w:val="00957C7E"/>
    <w:rsid w:val="009A12FD"/>
    <w:rsid w:val="00A47975"/>
    <w:rsid w:val="00AF182F"/>
    <w:rsid w:val="00AF5C46"/>
    <w:rsid w:val="00BC403C"/>
    <w:rsid w:val="00BE10C1"/>
    <w:rsid w:val="00BE6BD0"/>
    <w:rsid w:val="00C01FD3"/>
    <w:rsid w:val="00CB1639"/>
    <w:rsid w:val="00CE781D"/>
    <w:rsid w:val="00D262DB"/>
    <w:rsid w:val="00D71B51"/>
    <w:rsid w:val="00D86030"/>
    <w:rsid w:val="00DE1C00"/>
    <w:rsid w:val="00DF6F5D"/>
    <w:rsid w:val="00E14A47"/>
    <w:rsid w:val="00E27165"/>
    <w:rsid w:val="00E95A7D"/>
    <w:rsid w:val="00EC7CF3"/>
    <w:rsid w:val="00ED5BBB"/>
    <w:rsid w:val="00EE57F4"/>
    <w:rsid w:val="00EF6B08"/>
    <w:rsid w:val="00F70D8D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18B78"/>
  <w15:chartTrackingRefBased/>
  <w15:docId w15:val="{FC310CBA-2602-4DBA-8590-172CF96D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AC"/>
    <w:rPr>
      <w:rFonts w:ascii="Arial" w:hAnsi="Arial"/>
      <w:sz w:val="28"/>
    </w:rPr>
  </w:style>
  <w:style w:type="paragraph" w:styleId="Heading1">
    <w:name w:val="heading 1"/>
    <w:basedOn w:val="Normal"/>
    <w:link w:val="Heading1Char"/>
    <w:uiPriority w:val="9"/>
    <w:qFormat/>
    <w:rsid w:val="00955A6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6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955A6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5A6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6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styleId="Hyperlink">
    <w:name w:val="Hyperlink"/>
    <w:basedOn w:val="DefaultParagraphFont"/>
    <w:uiPriority w:val="99"/>
    <w:unhideWhenUsed/>
    <w:rsid w:val="00955A69"/>
    <w:rPr>
      <w:color w:val="0000FF"/>
      <w:u w:val="single"/>
    </w:rPr>
  </w:style>
  <w:style w:type="paragraph" w:styleId="NoSpacing">
    <w:name w:val="No Spacing"/>
    <w:qFormat/>
    <w:rsid w:val="00955A69"/>
    <w:rPr>
      <w:rFonts w:eastAsia="Calibri" w:cs="Calibri"/>
      <w:sz w:val="22"/>
      <w:szCs w:val="22"/>
      <w:lang w:val="sr-Latn-RS"/>
    </w:rPr>
  </w:style>
  <w:style w:type="paragraph" w:styleId="ListParagraph">
    <w:name w:val="List Paragraph"/>
    <w:basedOn w:val="Normal"/>
    <w:uiPriority w:val="34"/>
    <w:qFormat/>
    <w:rsid w:val="00CE78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7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6DE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25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6DE"/>
    <w:rPr>
      <w:rFonts w:ascii="Arial" w:hAnsi="Arial"/>
      <w:sz w:val="28"/>
    </w:rPr>
  </w:style>
  <w:style w:type="table" w:styleId="TableGrid">
    <w:name w:val="Table Grid"/>
    <w:basedOn w:val="TableNormal"/>
    <w:uiPriority w:val="39"/>
    <w:rsid w:val="00257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11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eraction.rs/sr/wouter-jansen-srp/" TargetMode="External"/><Relationship Id="rId18" Type="http://schemas.openxmlformats.org/officeDocument/2006/relationships/hyperlink" Target="http://www.interaction.rs/sr/program/" TargetMode="External"/><Relationship Id="rId26" Type="http://schemas.openxmlformats.org/officeDocument/2006/relationships/hyperlink" Target="https://www.interaction.rs/sr/dejan-petrovic-srp/" TargetMode="External"/><Relationship Id="rId39" Type="http://schemas.openxmlformats.org/officeDocument/2006/relationships/hyperlink" Target="https://www.dropbox.com/scl/fo/yv7g5rzg1g361irjwkhx6/h?rlkey=o5a9sj2l3v8s6ecwlqn6ac2a2&amp;dl=0" TargetMode="External"/><Relationship Id="rId21" Type="http://schemas.openxmlformats.org/officeDocument/2006/relationships/hyperlink" Target="https://www.interaction.rs/sr/ivan-cojbasic-srp/" TargetMode="External"/><Relationship Id="rId34" Type="http://schemas.openxmlformats.org/officeDocument/2006/relationships/hyperlink" Target="http://www.interaction.rs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interaction.rs/sr/ucesnici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teraction.rs/sr/radionica-dokumentarnog-filma/" TargetMode="External"/><Relationship Id="rId20" Type="http://schemas.openxmlformats.org/officeDocument/2006/relationships/hyperlink" Target="https://www.interaction.rs/sr/nebojsa-slijepcevic-srb/" TargetMode="External"/><Relationship Id="rId29" Type="http://schemas.openxmlformats.org/officeDocument/2006/relationships/hyperlink" Target="https://www.interaction.rs/sr/meet2talk-2/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action.rs/sr/rada-sesic-srb/" TargetMode="External"/><Relationship Id="rId24" Type="http://schemas.openxmlformats.org/officeDocument/2006/relationships/hyperlink" Target="https://www.interaction.rs/sr/vesna-milosavljevic-srp/" TargetMode="External"/><Relationship Id="rId32" Type="http://schemas.openxmlformats.org/officeDocument/2006/relationships/hyperlink" Target="http://www.interaction.rs/sr/meet2talk-2/" TargetMode="External"/><Relationship Id="rId37" Type="http://schemas.openxmlformats.org/officeDocument/2006/relationships/hyperlink" Target="https://www.youtube.com/user/FilmArtPozega/videos?app=desktop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nteraction.rs/sr/nebojsa-slijepcevic-srb/" TargetMode="External"/><Relationship Id="rId23" Type="http://schemas.openxmlformats.org/officeDocument/2006/relationships/hyperlink" Target="https://www.interaction.rs/sr/aleksandra-mitric-stifanic-srp/" TargetMode="External"/><Relationship Id="rId28" Type="http://schemas.openxmlformats.org/officeDocument/2006/relationships/hyperlink" Target="https://www.interaction.rs/sr/ucesnici-3/" TargetMode="External"/><Relationship Id="rId36" Type="http://schemas.openxmlformats.org/officeDocument/2006/relationships/hyperlink" Target="https://www.facebook.com/interaction.docs" TargetMode="External"/><Relationship Id="rId10" Type="http://schemas.openxmlformats.org/officeDocument/2006/relationships/hyperlink" Target="https://www.interaction.rs/sr/ucesnici-2/" TargetMode="External"/><Relationship Id="rId19" Type="http://schemas.openxmlformats.org/officeDocument/2006/relationships/hyperlink" Target="https://www.interaction.rs/sr/ucesnici-4/" TargetMode="External"/><Relationship Id="rId31" Type="http://schemas.openxmlformats.org/officeDocument/2006/relationships/hyperlink" Target="https://www.interaction.rs/sr/talk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eraction.rs/sr/studentski-filmski-kamp/" TargetMode="External"/><Relationship Id="rId14" Type="http://schemas.openxmlformats.org/officeDocument/2006/relationships/hyperlink" Target="https://www.interaction.rs/sr/vladimir-perovic-srb/" TargetMode="External"/><Relationship Id="rId22" Type="http://schemas.openxmlformats.org/officeDocument/2006/relationships/hyperlink" Target="https://www.interaction.rs/sr/elena-melonceli-srp/" TargetMode="External"/><Relationship Id="rId27" Type="http://schemas.openxmlformats.org/officeDocument/2006/relationships/hyperlink" Target="https://www.interaction.rs/sr/iva-lab-2/" TargetMode="External"/><Relationship Id="rId30" Type="http://schemas.openxmlformats.org/officeDocument/2006/relationships/hyperlink" Target="https://www.interaction.rs/sr/paneli/" TargetMode="External"/><Relationship Id="rId35" Type="http://schemas.openxmlformats.org/officeDocument/2006/relationships/hyperlink" Target="https://www.instagram.com/interaction.docs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interaction.rs/sr/efim-graboy_srb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interaction.rs/sr/inka-achte-srb/" TargetMode="External"/><Relationship Id="rId17" Type="http://schemas.openxmlformats.org/officeDocument/2006/relationships/hyperlink" Target="https://www.interaction.rs/sr/program/" TargetMode="External"/><Relationship Id="rId25" Type="http://schemas.openxmlformats.org/officeDocument/2006/relationships/hyperlink" Target="https://www.interaction.rs/sr/petar-mitric-srp/" TargetMode="External"/><Relationship Id="rId33" Type="http://schemas.openxmlformats.org/officeDocument/2006/relationships/hyperlink" Target="mailto:office@film-art.org" TargetMode="External"/><Relationship Id="rId38" Type="http://schemas.openxmlformats.org/officeDocument/2006/relationships/hyperlink" Target="http://www.interaction.rs/sr/press-video-s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Sladjica</cp:lastModifiedBy>
  <cp:revision>7</cp:revision>
  <dcterms:created xsi:type="dcterms:W3CDTF">2023-08-06T18:12:00Z</dcterms:created>
  <dcterms:modified xsi:type="dcterms:W3CDTF">2023-08-06T21:14:00Z</dcterms:modified>
</cp:coreProperties>
</file>